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43D2" w:rsidRPr="00C33CFA" w:rsidRDefault="00DF43D2" w:rsidP="00DF43D2">
      <w:pPr>
        <w:pStyle w:val="af8"/>
        <w:jc w:val="center"/>
        <w:rPr>
          <w:sz w:val="28"/>
          <w:szCs w:val="28"/>
        </w:rPr>
      </w:pPr>
      <w:r w:rsidRPr="00C33CFA">
        <w:rPr>
          <w:sz w:val="28"/>
          <w:szCs w:val="28"/>
        </w:rPr>
        <w:t>Совет сельского поселения «Алханай»</w:t>
      </w:r>
    </w:p>
    <w:p w:rsidR="00DF43D2" w:rsidRPr="00C33CFA" w:rsidRDefault="00DF43D2" w:rsidP="00DF43D2">
      <w:pPr>
        <w:pStyle w:val="af8"/>
        <w:jc w:val="center"/>
        <w:rPr>
          <w:sz w:val="28"/>
          <w:szCs w:val="28"/>
        </w:rPr>
      </w:pPr>
    </w:p>
    <w:p w:rsidR="00DF43D2" w:rsidRPr="00C33CFA" w:rsidRDefault="00DF43D2" w:rsidP="00DF43D2">
      <w:pPr>
        <w:pStyle w:val="af8"/>
        <w:jc w:val="center"/>
        <w:rPr>
          <w:sz w:val="28"/>
          <w:szCs w:val="28"/>
        </w:rPr>
      </w:pPr>
    </w:p>
    <w:p w:rsidR="00DF43D2" w:rsidRPr="00C33CFA" w:rsidRDefault="00DF43D2" w:rsidP="00DF43D2">
      <w:pPr>
        <w:pStyle w:val="af8"/>
        <w:jc w:val="center"/>
        <w:rPr>
          <w:sz w:val="28"/>
          <w:szCs w:val="28"/>
        </w:rPr>
      </w:pPr>
      <w:r w:rsidRPr="00C33CFA">
        <w:rPr>
          <w:sz w:val="28"/>
          <w:szCs w:val="28"/>
        </w:rPr>
        <w:t>РЕШЕНИЕ</w:t>
      </w:r>
    </w:p>
    <w:p w:rsidR="00DF43D2" w:rsidRPr="00C33CFA" w:rsidRDefault="00DF43D2" w:rsidP="00DF43D2">
      <w:pPr>
        <w:pStyle w:val="af8"/>
        <w:jc w:val="center"/>
        <w:rPr>
          <w:sz w:val="28"/>
          <w:szCs w:val="28"/>
        </w:rPr>
      </w:pPr>
    </w:p>
    <w:p w:rsidR="00DF43D2" w:rsidRPr="00C33CFA" w:rsidRDefault="00DF43D2" w:rsidP="00DF43D2">
      <w:pPr>
        <w:pStyle w:val="af8"/>
        <w:jc w:val="center"/>
        <w:rPr>
          <w:sz w:val="28"/>
          <w:szCs w:val="28"/>
        </w:rPr>
      </w:pPr>
    </w:p>
    <w:p w:rsidR="00DF43D2" w:rsidRPr="00C33CFA" w:rsidRDefault="008F6944" w:rsidP="008F6944">
      <w:pPr>
        <w:pStyle w:val="af8"/>
        <w:jc w:val="both"/>
        <w:rPr>
          <w:sz w:val="28"/>
          <w:szCs w:val="28"/>
        </w:rPr>
      </w:pPr>
      <w:r>
        <w:rPr>
          <w:sz w:val="28"/>
          <w:szCs w:val="28"/>
        </w:rPr>
        <w:t xml:space="preserve">23.07.2021 </w:t>
      </w:r>
      <w:r w:rsidR="00DF43D2" w:rsidRPr="00C33CFA">
        <w:rPr>
          <w:sz w:val="28"/>
          <w:szCs w:val="28"/>
        </w:rPr>
        <w:t xml:space="preserve">года                                     </w:t>
      </w:r>
      <w:r w:rsidR="00DF43D2">
        <w:rPr>
          <w:sz w:val="28"/>
          <w:szCs w:val="28"/>
        </w:rPr>
        <w:t xml:space="preserve">                                               </w:t>
      </w:r>
      <w:r>
        <w:rPr>
          <w:sz w:val="28"/>
          <w:szCs w:val="28"/>
        </w:rPr>
        <w:t xml:space="preserve">   №35</w:t>
      </w:r>
    </w:p>
    <w:p w:rsidR="00DF43D2" w:rsidRPr="00C33CFA" w:rsidRDefault="00DF43D2" w:rsidP="00DF43D2">
      <w:pPr>
        <w:pStyle w:val="af8"/>
        <w:jc w:val="center"/>
        <w:rPr>
          <w:sz w:val="28"/>
          <w:szCs w:val="28"/>
        </w:rPr>
      </w:pPr>
      <w:r w:rsidRPr="00C33CFA">
        <w:rPr>
          <w:sz w:val="28"/>
          <w:szCs w:val="28"/>
        </w:rPr>
        <w:t>с. Алханай</w:t>
      </w:r>
    </w:p>
    <w:p w:rsidR="00DF43D2" w:rsidRPr="004E3E46" w:rsidRDefault="00DF43D2" w:rsidP="00DF43D2">
      <w:pPr>
        <w:autoSpaceDE w:val="0"/>
        <w:autoSpaceDN w:val="0"/>
        <w:adjustRightInd w:val="0"/>
        <w:contextualSpacing/>
        <w:jc w:val="center"/>
        <w:rPr>
          <w:szCs w:val="28"/>
        </w:rPr>
      </w:pPr>
    </w:p>
    <w:p w:rsidR="00DF43D2" w:rsidRPr="0089053D" w:rsidRDefault="00DF43D2" w:rsidP="00DF43D2">
      <w:pPr>
        <w:pStyle w:val="Title"/>
        <w:spacing w:before="0" w:after="0"/>
        <w:ind w:firstLine="0"/>
        <w:contextualSpacing/>
        <w:rPr>
          <w:rFonts w:ascii="Times New Roman" w:hAnsi="Times New Roman" w:cs="Times New Roman"/>
          <w:b w:val="0"/>
          <w:sz w:val="28"/>
          <w:szCs w:val="28"/>
        </w:rPr>
      </w:pPr>
      <w:r w:rsidRPr="0089053D">
        <w:rPr>
          <w:rFonts w:ascii="Times New Roman" w:hAnsi="Times New Roman" w:cs="Times New Roman"/>
          <w:b w:val="0"/>
          <w:sz w:val="28"/>
          <w:szCs w:val="28"/>
        </w:rPr>
        <w:t>Об утверждении Правил благоустройства территории сельского поселения «Алханай» муниципального района «Дульдургинский район» 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DF43D2" w:rsidRPr="0089053D">
        <w:rPr>
          <w:sz w:val="28"/>
          <w:szCs w:val="28"/>
        </w:rPr>
        <w:t xml:space="preserve">Уставом сельского поселения «Алханай» </w:t>
      </w:r>
      <w:r w:rsidR="00DF43D2" w:rsidRPr="0089053D">
        <w:rPr>
          <w:bCs/>
          <w:sz w:val="28"/>
          <w:szCs w:val="28"/>
        </w:rPr>
        <w:t xml:space="preserve">Совет сельского поселения </w:t>
      </w:r>
      <w:r w:rsidR="00DF43D2" w:rsidRPr="0089053D">
        <w:rPr>
          <w:sz w:val="28"/>
          <w:szCs w:val="28"/>
        </w:rPr>
        <w:t>«Алханай»</w:t>
      </w:r>
      <w:r w:rsidR="00DF43D2" w:rsidRPr="0089053D">
        <w:rPr>
          <w:bCs/>
          <w:sz w:val="28"/>
          <w:szCs w:val="28"/>
        </w:rPr>
        <w:t xml:space="preserve"> решил</w:t>
      </w:r>
      <w:r w:rsidRPr="004E3E46">
        <w:rPr>
          <w:bCs/>
          <w:sz w:val="28"/>
          <w:szCs w:val="28"/>
        </w:rPr>
        <w:t>:</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w:t>
      </w:r>
      <w:r w:rsidR="00DF43D2" w:rsidRPr="0089053D">
        <w:rPr>
          <w:sz w:val="28"/>
          <w:szCs w:val="28"/>
        </w:rPr>
        <w:t>Правила благоустройства территории сельского поселения «Алханай»</w:t>
      </w:r>
      <w:r w:rsidR="00DF43D2" w:rsidRPr="0089053D">
        <w:rPr>
          <w:bCs/>
          <w:sz w:val="28"/>
          <w:szCs w:val="28"/>
        </w:rPr>
        <w:t xml:space="preserve"> </w:t>
      </w:r>
      <w:r w:rsidR="00DF43D2" w:rsidRPr="0089053D">
        <w:rPr>
          <w:sz w:val="28"/>
          <w:szCs w:val="28"/>
        </w:rPr>
        <w:t>муниципального района «Дульдургинский район» «Дульдургинский район»</w:t>
      </w:r>
      <w:r w:rsidR="00DF43D2" w:rsidRPr="0089053D">
        <w:rPr>
          <w:b/>
          <w:sz w:val="28"/>
          <w:szCs w:val="28"/>
        </w:rPr>
        <w:t xml:space="preserve"> </w:t>
      </w:r>
      <w:r w:rsidR="00DF43D2" w:rsidRPr="0089053D">
        <w:rPr>
          <w:sz w:val="28"/>
          <w:szCs w:val="28"/>
        </w:rPr>
        <w:t xml:space="preserve">Забайкальского края согласно приложению к настоящему </w:t>
      </w:r>
      <w:r w:rsidRPr="004E3E46">
        <w:rPr>
          <w:sz w:val="28"/>
          <w:szCs w:val="28"/>
        </w:rPr>
        <w:t>решению.</w:t>
      </w:r>
    </w:p>
    <w:p w:rsidR="00EC6122" w:rsidRPr="004E3E46" w:rsidRDefault="00EC6122" w:rsidP="00B32472">
      <w:pPr>
        <w:ind w:firstLine="709"/>
        <w:contextualSpacing/>
        <w:jc w:val="both"/>
        <w:rPr>
          <w:sz w:val="28"/>
          <w:szCs w:val="28"/>
        </w:rPr>
      </w:pPr>
      <w:r w:rsidRPr="004E3E46">
        <w:rPr>
          <w:sz w:val="28"/>
          <w:szCs w:val="28"/>
        </w:rPr>
        <w:t xml:space="preserve">2. Признать утратившим силу </w:t>
      </w:r>
      <w:r w:rsidR="00DF43D2">
        <w:rPr>
          <w:sz w:val="28"/>
          <w:szCs w:val="28"/>
        </w:rPr>
        <w:t>р</w:t>
      </w:r>
      <w:r w:rsidR="00DF43D2" w:rsidRPr="0089053D">
        <w:rPr>
          <w:sz w:val="28"/>
          <w:szCs w:val="28"/>
        </w:rPr>
        <w:t xml:space="preserve">ешение Совета </w:t>
      </w:r>
      <w:r w:rsidR="00DF43D2">
        <w:rPr>
          <w:sz w:val="28"/>
          <w:szCs w:val="28"/>
        </w:rPr>
        <w:t>от 19.11.2020 года №7 «</w:t>
      </w:r>
      <w:r w:rsidR="00DF43D2" w:rsidRPr="0089053D">
        <w:rPr>
          <w:sz w:val="28"/>
          <w:szCs w:val="28"/>
        </w:rPr>
        <w:t>Об утверждении Пра</w:t>
      </w:r>
      <w:r w:rsidR="00DF43D2">
        <w:rPr>
          <w:sz w:val="28"/>
          <w:szCs w:val="28"/>
        </w:rPr>
        <w:t>вил благоустройства территории</w:t>
      </w:r>
      <w:r w:rsidR="00DF43D2" w:rsidRPr="0089053D">
        <w:rPr>
          <w:sz w:val="28"/>
          <w:szCs w:val="28"/>
        </w:rPr>
        <w:t xml:space="preserve"> сельского поселения «Алханай»</w:t>
      </w:r>
      <w:r w:rsidR="00DF43D2">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после его официальног</w:t>
      </w:r>
      <w:r w:rsidR="00DF43D2">
        <w:rPr>
          <w:sz w:val="28"/>
          <w:szCs w:val="28"/>
        </w:rPr>
        <w:t>о опубликования (обнародования).</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4. Настоящее решение опубликовать (обнародовать) </w:t>
      </w:r>
      <w:r w:rsidR="00DF43D2" w:rsidRPr="0089053D">
        <w:rPr>
          <w:sz w:val="28"/>
          <w:szCs w:val="28"/>
        </w:rPr>
        <w:t xml:space="preserve">на официальном сайте администрации сельского поселения «Алханай» в сети «Интернет» </w:t>
      </w:r>
      <w:r w:rsidR="00DF43D2" w:rsidRPr="0089053D">
        <w:rPr>
          <w:sz w:val="28"/>
          <w:szCs w:val="28"/>
          <w:lang w:val="en-US"/>
        </w:rPr>
        <w:t>www</w:t>
      </w:r>
      <w:r w:rsidR="00DF43D2" w:rsidRPr="0089053D">
        <w:rPr>
          <w:sz w:val="28"/>
          <w:szCs w:val="28"/>
        </w:rPr>
        <w:t>.алханай-адм.рф</w:t>
      </w:r>
      <w:r w:rsidR="00DF43D2">
        <w:rPr>
          <w:sz w:val="28"/>
          <w:szCs w:val="28"/>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DF43D2" w:rsidP="00EC6122">
      <w:pPr>
        <w:pStyle w:val="af8"/>
        <w:suppressAutoHyphens/>
        <w:ind w:left="142"/>
        <w:contextualSpacing/>
        <w:jc w:val="both"/>
        <w:rPr>
          <w:sz w:val="28"/>
          <w:szCs w:val="28"/>
        </w:rPr>
      </w:pPr>
      <w:r w:rsidRPr="00660033">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sidR="008F6944">
        <w:rPr>
          <w:sz w:val="28"/>
          <w:szCs w:val="28"/>
        </w:rPr>
        <w:t xml:space="preserve">  </w:t>
      </w:r>
      <w:r>
        <w:rPr>
          <w:sz w:val="28"/>
          <w:szCs w:val="28"/>
        </w:rPr>
        <w:tab/>
        <w:t>Т.Б. Дугаржапова</w:t>
      </w:r>
    </w:p>
    <w:p w:rsidR="008F6944" w:rsidRDefault="00EC6122" w:rsidP="008F6944">
      <w:pPr>
        <w:suppressAutoHyphens w:val="0"/>
        <w:ind w:left="142"/>
        <w:contextualSpacing/>
        <w:jc w:val="right"/>
        <w:rPr>
          <w:szCs w:val="28"/>
        </w:rPr>
      </w:pPr>
      <w:r w:rsidRPr="004E3E46">
        <w:rPr>
          <w:b/>
          <w:color w:val="000000"/>
          <w:sz w:val="28"/>
          <w:szCs w:val="28"/>
          <w:lang w:eastAsia="ru-RU"/>
        </w:rPr>
        <w:br w:type="page"/>
      </w:r>
      <w:r w:rsidR="00B87B30" w:rsidRPr="004E3E46">
        <w:rPr>
          <w:bCs/>
          <w:szCs w:val="28"/>
        </w:rPr>
        <w:lastRenderedPageBreak/>
        <w:t xml:space="preserve">Приложение </w:t>
      </w:r>
      <w:r w:rsidR="00B87B30" w:rsidRPr="004E3E46">
        <w:rPr>
          <w:szCs w:val="28"/>
        </w:rPr>
        <w:t xml:space="preserve">к решению </w:t>
      </w:r>
      <w:r w:rsidR="00AC41F6" w:rsidRPr="004E3E46">
        <w:rPr>
          <w:szCs w:val="28"/>
        </w:rPr>
        <w:t>совета</w:t>
      </w:r>
      <w:r w:rsidR="00B87B30" w:rsidRPr="004E3E46">
        <w:rPr>
          <w:szCs w:val="28"/>
        </w:rPr>
        <w:t xml:space="preserve"> </w:t>
      </w:r>
    </w:p>
    <w:p w:rsidR="00B87B30" w:rsidRPr="004E3E46" w:rsidRDefault="00AE20DD" w:rsidP="008F6944">
      <w:pPr>
        <w:suppressAutoHyphens w:val="0"/>
        <w:ind w:left="142"/>
        <w:contextualSpacing/>
        <w:jc w:val="right"/>
        <w:rPr>
          <w:szCs w:val="28"/>
        </w:rPr>
      </w:pPr>
      <w:r w:rsidRPr="004E3E46">
        <w:rPr>
          <w:szCs w:val="28"/>
        </w:rPr>
        <w:t>сельского</w:t>
      </w:r>
      <w:r w:rsidR="00B87B30" w:rsidRPr="004E3E46">
        <w:rPr>
          <w:szCs w:val="28"/>
        </w:rPr>
        <w:t xml:space="preserve"> </w:t>
      </w:r>
      <w:r w:rsidR="00AC41F6" w:rsidRPr="004E3E46">
        <w:rPr>
          <w:szCs w:val="28"/>
        </w:rPr>
        <w:t>поселения</w:t>
      </w:r>
      <w:r w:rsidR="00B87B30" w:rsidRPr="004E3E46">
        <w:rPr>
          <w:szCs w:val="28"/>
        </w:rPr>
        <w:t xml:space="preserve"> </w:t>
      </w:r>
      <w:r w:rsidR="00DF43D2" w:rsidRPr="0089053D">
        <w:t>«Алханай»</w:t>
      </w:r>
      <w:r w:rsidR="00DF43D2" w:rsidRPr="0089053D">
        <w:rPr>
          <w:bCs/>
          <w:sz w:val="28"/>
          <w:szCs w:val="28"/>
        </w:rPr>
        <w:t xml:space="preserve"> </w:t>
      </w:r>
      <w:r w:rsidR="00B87B30" w:rsidRPr="004E3E46">
        <w:rPr>
          <w:szCs w:val="28"/>
        </w:rPr>
        <w:t xml:space="preserve">от </w:t>
      </w:r>
      <w:r w:rsidR="00AC41F6" w:rsidRPr="004E3E46">
        <w:rPr>
          <w:szCs w:val="28"/>
        </w:rPr>
        <w:br/>
      </w:r>
      <w:r w:rsidR="008F6944">
        <w:rPr>
          <w:szCs w:val="28"/>
        </w:rPr>
        <w:t>23.07.</w:t>
      </w:r>
      <w:r w:rsidR="00B87B30" w:rsidRPr="004E3E46">
        <w:rPr>
          <w:szCs w:val="28"/>
        </w:rPr>
        <w:t>20</w:t>
      </w:r>
      <w:r w:rsidR="008F6944">
        <w:rPr>
          <w:szCs w:val="28"/>
        </w:rPr>
        <w:t xml:space="preserve">21 </w:t>
      </w:r>
      <w:r w:rsidR="00B87B30" w:rsidRPr="004E3E46">
        <w:rPr>
          <w:szCs w:val="28"/>
        </w:rPr>
        <w:t>года №</w:t>
      </w:r>
      <w:r w:rsidR="008F6944">
        <w:rPr>
          <w:szCs w:val="28"/>
        </w:rPr>
        <w:t>35</w:t>
      </w:r>
      <w:bookmarkStart w:id="0" w:name="_GoBack"/>
      <w:bookmarkEnd w:id="0"/>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DF43D2" w:rsidRPr="00DF43D2" w:rsidRDefault="00DF43D2" w:rsidP="00DF43D2">
      <w:pPr>
        <w:shd w:val="clear" w:color="auto" w:fill="FFFFFF"/>
        <w:suppressAutoHyphens w:val="0"/>
        <w:ind w:left="142"/>
        <w:contextualSpacing/>
        <w:jc w:val="center"/>
        <w:rPr>
          <w:b/>
          <w:color w:val="000000"/>
          <w:sz w:val="28"/>
          <w:szCs w:val="28"/>
          <w:lang w:eastAsia="ru-RU"/>
        </w:rPr>
      </w:pPr>
      <w:r w:rsidRPr="00DF43D2">
        <w:rPr>
          <w:b/>
          <w:sz w:val="28"/>
          <w:szCs w:val="28"/>
        </w:rPr>
        <w:t>благоустройства территории сельского поселения «Алханай» муниципального района «Дульдургинский район» 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DF43D2">
        <w:rPr>
          <w:sz w:val="28"/>
          <w:szCs w:val="28"/>
        </w:rPr>
        <w:t xml:space="preserve">«Алханай» муниципального района «Дульдургинский район»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DF4B04">
        <w:rPr>
          <w:rFonts w:eastAsia="MS Gothic"/>
          <w:b/>
          <w:color w:val="000000"/>
          <w:sz w:val="28"/>
          <w:szCs w:val="28"/>
        </w:rPr>
        <w:t>р</w:t>
      </w:r>
      <w:r w:rsidR="00830086" w:rsidRPr="00DF4B04">
        <w:rPr>
          <w:b/>
          <w:color w:val="000000"/>
          <w:spacing w:val="2"/>
          <w:sz w:val="28"/>
          <w:szCs w:val="28"/>
          <w:lang w:eastAsia="ru-RU"/>
        </w:rPr>
        <w:t>азмещению и</w:t>
      </w:r>
      <w:r w:rsidR="00830086" w:rsidRPr="00DF4B04">
        <w:rPr>
          <w:color w:val="000000"/>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DF4B04" w:rsidRDefault="00DD3519" w:rsidP="00EC6122">
      <w:pPr>
        <w:shd w:val="clear" w:color="auto" w:fill="FFFFFF"/>
        <w:ind w:left="142" w:firstLine="709"/>
        <w:contextualSpacing/>
        <w:jc w:val="both"/>
        <w:textAlignment w:val="baseline"/>
        <w:rPr>
          <w:color w:val="000000"/>
          <w:spacing w:val="2"/>
          <w:sz w:val="28"/>
          <w:szCs w:val="28"/>
          <w:lang w:eastAsia="ru-RU"/>
        </w:rPr>
      </w:pPr>
    </w:p>
    <w:p w:rsidR="00830086" w:rsidRPr="00DF4B04" w:rsidRDefault="001520CC" w:rsidP="00EC6122">
      <w:pPr>
        <w:shd w:val="clear" w:color="auto" w:fill="FFFFFF"/>
        <w:ind w:left="142" w:firstLine="709"/>
        <w:contextualSpacing/>
        <w:jc w:val="both"/>
        <w:textAlignment w:val="baseline"/>
        <w:rPr>
          <w:color w:val="000000"/>
          <w:spacing w:val="2"/>
          <w:sz w:val="28"/>
          <w:szCs w:val="28"/>
          <w:lang w:eastAsia="ru-RU"/>
        </w:rPr>
      </w:pPr>
      <w:r w:rsidRPr="00DF4B04">
        <w:rPr>
          <w:color w:val="000000"/>
          <w:spacing w:val="2"/>
          <w:sz w:val="28"/>
          <w:szCs w:val="28"/>
          <w:lang w:eastAsia="ru-RU"/>
        </w:rPr>
        <w:t>125</w:t>
      </w:r>
      <w:r w:rsidR="00830086" w:rsidRPr="00DF4B04">
        <w:rPr>
          <w:color w:val="000000"/>
          <w:spacing w:val="2"/>
          <w:sz w:val="28"/>
          <w:szCs w:val="28"/>
          <w:lang w:eastAsia="ru-RU"/>
        </w:rPr>
        <w:t xml:space="preserve">. Размещение средств наружной рекламы и информации на территории </w:t>
      </w:r>
      <w:r w:rsidR="00061EBB" w:rsidRPr="00DF4B04">
        <w:rPr>
          <w:color w:val="000000"/>
          <w:spacing w:val="2"/>
          <w:sz w:val="28"/>
          <w:szCs w:val="28"/>
          <w:lang w:eastAsia="ru-RU"/>
        </w:rPr>
        <w:t>сельского</w:t>
      </w:r>
      <w:r w:rsidR="00830086" w:rsidRPr="00DF4B04">
        <w:rPr>
          <w:color w:val="000000"/>
          <w:spacing w:val="2"/>
          <w:sz w:val="28"/>
          <w:szCs w:val="28"/>
          <w:lang w:eastAsia="ru-RU"/>
        </w:rPr>
        <w:t xml:space="preserve"> </w:t>
      </w:r>
      <w:r w:rsidR="00AE2BD0" w:rsidRPr="00DF4B04">
        <w:rPr>
          <w:color w:val="000000"/>
          <w:spacing w:val="2"/>
          <w:sz w:val="28"/>
          <w:szCs w:val="28"/>
          <w:lang w:eastAsia="ru-RU"/>
        </w:rPr>
        <w:t>поселения</w:t>
      </w:r>
      <w:r w:rsidR="00830086" w:rsidRPr="00DF4B04">
        <w:rPr>
          <w:color w:val="000000"/>
          <w:spacing w:val="2"/>
          <w:sz w:val="28"/>
          <w:szCs w:val="28"/>
          <w:lang w:eastAsia="ru-RU"/>
        </w:rPr>
        <w:t xml:space="preserve"> необходимо производить согласно требованиям </w:t>
      </w:r>
      <w:hyperlink r:id="rId10" w:history="1">
        <w:r w:rsidR="00A9615E" w:rsidRPr="00DF4B04">
          <w:rPr>
            <w:color w:val="000000"/>
            <w:spacing w:val="2"/>
            <w:sz w:val="28"/>
            <w:szCs w:val="28"/>
            <w:lang w:eastAsia="ru-RU"/>
          </w:rPr>
          <w:t>Федерального закона от 13 марта</w:t>
        </w:r>
        <w:r w:rsidR="00830086" w:rsidRPr="00DF4B04">
          <w:rPr>
            <w:color w:val="000000"/>
            <w:spacing w:val="2"/>
            <w:sz w:val="28"/>
            <w:szCs w:val="28"/>
            <w:lang w:eastAsia="ru-RU"/>
          </w:rPr>
          <w:t xml:space="preserve"> 2006 года № 38-ФЗ «О рекламе»</w:t>
        </w:r>
      </w:hyperlink>
      <w:r w:rsidR="00830086" w:rsidRPr="00DF4B04">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DF4B04">
        <w:rPr>
          <w:color w:val="000000"/>
          <w:spacing w:val="2"/>
          <w:sz w:val="28"/>
          <w:szCs w:val="28"/>
          <w:lang w:eastAsia="ru-RU"/>
        </w:rPr>
        <w:t>»</w:t>
      </w:r>
      <w:r w:rsidR="00830086" w:rsidRPr="00DF4B04">
        <w:rPr>
          <w:color w:val="000000"/>
          <w:spacing w:val="2"/>
          <w:sz w:val="28"/>
          <w:szCs w:val="28"/>
          <w:lang w:eastAsia="ru-RU"/>
        </w:rPr>
        <w:t>.</w:t>
      </w:r>
    </w:p>
    <w:p w:rsidR="00830086" w:rsidRPr="00DF4B04" w:rsidRDefault="001520CC" w:rsidP="00EC6122">
      <w:pPr>
        <w:shd w:val="clear" w:color="auto" w:fill="FFFFFF"/>
        <w:ind w:left="142" w:firstLine="709"/>
        <w:contextualSpacing/>
        <w:jc w:val="both"/>
        <w:textAlignment w:val="baseline"/>
        <w:rPr>
          <w:color w:val="000000"/>
          <w:spacing w:val="2"/>
          <w:sz w:val="28"/>
          <w:szCs w:val="28"/>
          <w:lang w:eastAsia="ru-RU"/>
        </w:rPr>
      </w:pPr>
      <w:r w:rsidRPr="00DF4B04">
        <w:rPr>
          <w:color w:val="000000"/>
          <w:spacing w:val="2"/>
          <w:sz w:val="28"/>
          <w:szCs w:val="28"/>
          <w:lang w:eastAsia="ru-RU"/>
        </w:rPr>
        <w:t>126</w:t>
      </w:r>
      <w:r w:rsidR="00830086" w:rsidRPr="00DF4B04">
        <w:rPr>
          <w:color w:val="000000"/>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DF4B04">
        <w:rPr>
          <w:color w:val="000000"/>
          <w:spacing w:val="2"/>
          <w:sz w:val="28"/>
          <w:szCs w:val="28"/>
          <w:lang w:eastAsia="ru-RU"/>
        </w:rPr>
        <w:t>12</w:t>
      </w:r>
      <w:r w:rsidR="001520CC" w:rsidRPr="00DF4B04">
        <w:rPr>
          <w:color w:val="000000"/>
          <w:spacing w:val="2"/>
          <w:sz w:val="28"/>
          <w:szCs w:val="28"/>
          <w:lang w:eastAsia="ru-RU"/>
        </w:rPr>
        <w:t>7</w:t>
      </w:r>
      <w:r w:rsidR="00830086" w:rsidRPr="00DF4B04">
        <w:rPr>
          <w:color w:val="000000"/>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DF4B04" w:rsidRDefault="001520CC" w:rsidP="00EC6122">
      <w:pPr>
        <w:shd w:val="clear" w:color="auto" w:fill="FFFFFF"/>
        <w:ind w:left="142" w:firstLine="709"/>
        <w:contextualSpacing/>
        <w:jc w:val="both"/>
        <w:textAlignment w:val="baseline"/>
        <w:rPr>
          <w:color w:val="000000"/>
          <w:spacing w:val="2"/>
          <w:sz w:val="28"/>
          <w:szCs w:val="28"/>
          <w:lang w:eastAsia="ru-RU"/>
        </w:rPr>
      </w:pPr>
      <w:r w:rsidRPr="00DF4B04">
        <w:rPr>
          <w:color w:val="000000"/>
          <w:spacing w:val="2"/>
          <w:sz w:val="28"/>
          <w:szCs w:val="28"/>
          <w:lang w:eastAsia="ru-RU"/>
        </w:rPr>
        <w:t>128</w:t>
      </w:r>
      <w:r w:rsidR="00830086" w:rsidRPr="00DF4B04">
        <w:rPr>
          <w:color w:val="000000"/>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DF4B04" w:rsidRDefault="00DD3519" w:rsidP="00EC6122">
      <w:pPr>
        <w:shd w:val="clear" w:color="auto" w:fill="FFFFFF"/>
        <w:ind w:left="142" w:firstLine="709"/>
        <w:contextualSpacing/>
        <w:jc w:val="both"/>
        <w:textAlignment w:val="baseline"/>
        <w:rPr>
          <w:color w:val="000000"/>
          <w:spacing w:val="2"/>
          <w:sz w:val="28"/>
          <w:szCs w:val="28"/>
          <w:lang w:eastAsia="ru-RU"/>
        </w:rPr>
      </w:pPr>
      <w:r w:rsidRPr="00DF4B04">
        <w:rPr>
          <w:color w:val="000000"/>
          <w:spacing w:val="2"/>
          <w:sz w:val="28"/>
          <w:szCs w:val="28"/>
          <w:lang w:eastAsia="ru-RU"/>
        </w:rPr>
        <w:t>12</w:t>
      </w:r>
      <w:r w:rsidR="001520CC" w:rsidRPr="00DF4B04">
        <w:rPr>
          <w:color w:val="000000"/>
          <w:spacing w:val="2"/>
          <w:sz w:val="28"/>
          <w:szCs w:val="28"/>
          <w:lang w:eastAsia="ru-RU"/>
        </w:rPr>
        <w:t>9</w:t>
      </w:r>
      <w:r w:rsidR="00830086" w:rsidRPr="00DF4B04">
        <w:rPr>
          <w:color w:val="000000"/>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DF4B04" w:rsidRDefault="009E633A" w:rsidP="00DD3519">
      <w:pPr>
        <w:pStyle w:val="af3"/>
        <w:ind w:left="142" w:firstLine="709"/>
        <w:jc w:val="center"/>
        <w:outlineLvl w:val="1"/>
        <w:rPr>
          <w:rFonts w:eastAsia="MS Gothic"/>
          <w:b/>
          <w:color w:val="000000"/>
          <w:sz w:val="28"/>
          <w:szCs w:val="28"/>
        </w:rPr>
      </w:pPr>
      <w:r w:rsidRPr="00DF4B04">
        <w:rPr>
          <w:rFonts w:eastAsia="MS Gothic"/>
          <w:b/>
          <w:color w:val="000000"/>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DF4B04" w:rsidRDefault="009E633A" w:rsidP="006A1CB2">
      <w:pPr>
        <w:pStyle w:val="af3"/>
        <w:ind w:left="0" w:firstLine="709"/>
        <w:jc w:val="center"/>
        <w:outlineLvl w:val="1"/>
        <w:rPr>
          <w:rFonts w:eastAsia="MS Gothic"/>
          <w:b/>
          <w:color w:val="000000"/>
          <w:sz w:val="28"/>
          <w:szCs w:val="28"/>
        </w:rPr>
      </w:pPr>
      <w:bookmarkStart w:id="41" w:name="_Toc402276791"/>
      <w:r w:rsidRPr="00DF4B04">
        <w:rPr>
          <w:rFonts w:eastAsia="MS Gothic"/>
          <w:b/>
          <w:color w:val="000000"/>
          <w:sz w:val="28"/>
          <w:szCs w:val="28"/>
        </w:rPr>
        <w:t xml:space="preserve">Основные требования к элементам </w:t>
      </w:r>
      <w:bookmarkEnd w:id="41"/>
      <w:r w:rsidRPr="00DF4B04">
        <w:rPr>
          <w:rFonts w:eastAsia="MS Gothic"/>
          <w:b/>
          <w:color w:val="000000"/>
          <w:sz w:val="28"/>
          <w:szCs w:val="28"/>
        </w:rPr>
        <w:t>объектов капитального строительства</w:t>
      </w:r>
    </w:p>
    <w:p w:rsidR="006A1CB2" w:rsidRPr="00DF4B04" w:rsidRDefault="006A1CB2" w:rsidP="006A1CB2">
      <w:pPr>
        <w:pStyle w:val="af3"/>
        <w:ind w:left="0" w:firstLine="709"/>
        <w:jc w:val="both"/>
        <w:outlineLvl w:val="1"/>
        <w:rPr>
          <w:rFonts w:eastAsia="MS Gothic"/>
          <w:b/>
          <w:color w:val="000000"/>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DF4B04" w:rsidRDefault="00F67345" w:rsidP="006A1CB2">
      <w:pPr>
        <w:pStyle w:val="af3"/>
        <w:widowControl w:val="0"/>
        <w:autoSpaceDE w:val="0"/>
        <w:autoSpaceDN w:val="0"/>
        <w:adjustRightInd w:val="0"/>
        <w:ind w:left="0" w:firstLine="709"/>
        <w:jc w:val="both"/>
        <w:rPr>
          <w:b/>
          <w:color w:val="000000"/>
          <w:sz w:val="28"/>
          <w:szCs w:val="28"/>
        </w:rPr>
      </w:pPr>
    </w:p>
    <w:p w:rsidR="009E633A" w:rsidRPr="00DF4B04" w:rsidRDefault="009E633A" w:rsidP="006A1CB2">
      <w:pPr>
        <w:pStyle w:val="af3"/>
        <w:ind w:left="0" w:firstLine="709"/>
        <w:jc w:val="center"/>
        <w:outlineLvl w:val="1"/>
        <w:rPr>
          <w:rFonts w:eastAsia="MS Gothic"/>
          <w:b/>
          <w:color w:val="000000"/>
          <w:sz w:val="28"/>
          <w:szCs w:val="28"/>
        </w:rPr>
      </w:pPr>
      <w:bookmarkStart w:id="42" w:name="_Toc402276792"/>
      <w:r w:rsidRPr="00DF4B04">
        <w:rPr>
          <w:rFonts w:eastAsia="MS Gothic"/>
          <w:b/>
          <w:color w:val="000000"/>
          <w:sz w:val="28"/>
          <w:szCs w:val="28"/>
        </w:rPr>
        <w:t>Кондиционеры и антенны</w:t>
      </w:r>
      <w:bookmarkEnd w:id="42"/>
    </w:p>
    <w:p w:rsidR="006A1CB2" w:rsidRPr="00DF4B04" w:rsidRDefault="006A1CB2" w:rsidP="006A1CB2">
      <w:pPr>
        <w:pStyle w:val="af3"/>
        <w:ind w:left="0" w:firstLine="709"/>
        <w:jc w:val="both"/>
        <w:outlineLvl w:val="1"/>
        <w:rPr>
          <w:rFonts w:eastAsia="MS Gothic"/>
          <w:b/>
          <w:color w:val="000000"/>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DF4B04" w:rsidRDefault="009E633A" w:rsidP="003719F0">
      <w:pPr>
        <w:pStyle w:val="af3"/>
        <w:ind w:left="0" w:firstLine="709"/>
        <w:jc w:val="center"/>
        <w:outlineLvl w:val="1"/>
        <w:rPr>
          <w:rFonts w:eastAsia="MS Gothic"/>
          <w:b/>
          <w:color w:val="000000"/>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DF4B04">
        <w:rPr>
          <w:rFonts w:eastAsia="MS Gothic"/>
          <w:b/>
          <w:color w:val="000000"/>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DF4B04" w:rsidRDefault="009E633A" w:rsidP="003719F0">
      <w:pPr>
        <w:pStyle w:val="af3"/>
        <w:ind w:left="0" w:firstLine="709"/>
        <w:jc w:val="center"/>
        <w:outlineLvl w:val="1"/>
        <w:rPr>
          <w:rFonts w:eastAsia="MS Gothic"/>
          <w:b/>
          <w:color w:val="000000"/>
          <w:sz w:val="28"/>
          <w:szCs w:val="28"/>
        </w:rPr>
      </w:pPr>
      <w:bookmarkStart w:id="45" w:name="_Toc402276796"/>
      <w:r w:rsidRPr="00DF4B04">
        <w:rPr>
          <w:rFonts w:eastAsia="MS Gothic"/>
          <w:b/>
          <w:color w:val="000000"/>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DF4B04" w:rsidRDefault="00E14187" w:rsidP="003719F0">
      <w:pPr>
        <w:ind w:left="142" w:firstLine="709"/>
        <w:contextualSpacing/>
        <w:jc w:val="center"/>
        <w:outlineLvl w:val="1"/>
        <w:rPr>
          <w:rFonts w:eastAsia="MS Gothic"/>
          <w:b/>
          <w:color w:val="000000"/>
          <w:sz w:val="28"/>
          <w:szCs w:val="28"/>
        </w:rPr>
      </w:pPr>
      <w:r w:rsidRPr="00DF4B04">
        <w:rPr>
          <w:rFonts w:eastAsia="MS Gothic"/>
          <w:b/>
          <w:color w:val="000000"/>
          <w:sz w:val="28"/>
          <w:szCs w:val="28"/>
        </w:rPr>
        <w:t>Содержание территории садоводческих, огороднических и дачных некоммерческих объединений граждан</w:t>
      </w:r>
      <w:bookmarkEnd w:id="72"/>
    </w:p>
    <w:p w:rsidR="003719F0" w:rsidRPr="00DF4B04" w:rsidRDefault="003719F0" w:rsidP="00EC6122">
      <w:pPr>
        <w:ind w:left="142" w:firstLine="709"/>
        <w:contextualSpacing/>
        <w:jc w:val="both"/>
        <w:outlineLvl w:val="1"/>
        <w:rPr>
          <w:rFonts w:eastAsia="MS Gothic"/>
          <w:b/>
          <w:color w:val="000000"/>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D62C11" w:rsidRPr="004E3E46" w:rsidRDefault="00225BA2" w:rsidP="008F6944">
      <w:pPr>
        <w:suppressAutoHyphens w:val="0"/>
        <w:rPr>
          <w:spacing w:val="2"/>
          <w:sz w:val="28"/>
          <w:szCs w:val="28"/>
          <w:lang w:eastAsia="ru-RU"/>
        </w:rPr>
      </w:pPr>
      <w:r w:rsidRPr="004E3E46">
        <w:rPr>
          <w:spacing w:val="2"/>
          <w:sz w:val="28"/>
          <w:szCs w:val="28"/>
          <w:lang w:eastAsia="ru-RU"/>
        </w:rPr>
        <w:br w:type="page"/>
      </w:r>
    </w:p>
    <w:p w:rsidR="004E3E46" w:rsidRDefault="004E3E46" w:rsidP="008F6944">
      <w:pPr>
        <w:pStyle w:val="formattext"/>
        <w:shd w:val="clear" w:color="auto" w:fill="FFFFFF"/>
        <w:spacing w:before="0" w:beforeAutospacing="0" w:after="0" w:afterAutospacing="0"/>
        <w:ind w:left="5670"/>
        <w:contextualSpacing/>
        <w:jc w:val="right"/>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8F6944">
      <w:pPr>
        <w:pStyle w:val="formattext"/>
        <w:shd w:val="clear" w:color="auto" w:fill="FFFFFF"/>
        <w:spacing w:before="0" w:beforeAutospacing="0" w:after="0" w:afterAutospacing="0"/>
        <w:ind w:left="5670"/>
        <w:contextualSpacing/>
        <w:jc w:val="right"/>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A218F5" w:rsidRPr="004E3E46" w:rsidTr="00DF4B04">
        <w:trPr>
          <w:trHeight w:val="5913"/>
        </w:trPr>
        <w:tc>
          <w:tcPr>
            <w:tcW w:w="5000" w:type="pct"/>
            <w:shd w:val="clear" w:color="auto" w:fill="auto"/>
          </w:tcPr>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p>
          <w:p w:rsidR="00A218F5" w:rsidRPr="00DF4B04" w:rsidRDefault="00A218F5" w:rsidP="00DF4B04">
            <w:pPr>
              <w:pStyle w:val="unformattext"/>
              <w:spacing w:before="0" w:beforeAutospacing="0" w:after="0" w:afterAutospacing="0"/>
              <w:ind w:left="142"/>
              <w:contextualSpacing/>
              <w:jc w:val="both"/>
              <w:textAlignment w:val="baseline"/>
              <w:rPr>
                <w:spacing w:val="2"/>
                <w:sz w:val="28"/>
                <w:szCs w:val="28"/>
              </w:rPr>
            </w:pPr>
            <w:r w:rsidRPr="00DF4B04">
              <w:rPr>
                <w:spacing w:val="2"/>
                <w:sz w:val="28"/>
                <w:szCs w:val="28"/>
              </w:rPr>
              <w:t xml:space="preserve">    Масштаб 1:500 (1:1000)</w:t>
            </w:r>
          </w:p>
        </w:tc>
      </w:tr>
    </w:tbl>
    <w:p w:rsidR="005B2D1A" w:rsidRPr="004E3E46" w:rsidRDefault="008F6944"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noProof/>
          <w:spacing w:val="2"/>
          <w:sz w:val="28"/>
          <w:szCs w:val="28"/>
        </w:rPr>
        <w:lastRenderedPageBreak/>
        <w:drawing>
          <wp:inline distT="0" distB="0" distL="0" distR="0">
            <wp:extent cx="6305550" cy="8669020"/>
            <wp:effectExtent l="0" t="0" r="0" b="0"/>
            <wp:docPr id="1" name="Рисунок 1" descr="карта Алханай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Алханай 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5550" cy="8669020"/>
                    </a:xfrm>
                    <a:prstGeom prst="rect">
                      <a:avLst/>
                    </a:prstGeom>
                    <a:noFill/>
                    <a:ln>
                      <a:noFill/>
                    </a:ln>
                  </pic:spPr>
                </pic:pic>
              </a:graphicData>
            </a:graphic>
          </wp:inline>
        </w:drawing>
      </w:r>
    </w:p>
    <w:sectPr w:rsidR="005B2D1A" w:rsidRPr="004E3E46" w:rsidSect="008F6944">
      <w:headerReference w:type="default" r:id="rId13"/>
      <w:headerReference w:type="first" r:id="rId14"/>
      <w:pgSz w:w="11906" w:h="16838"/>
      <w:pgMar w:top="1134" w:right="851"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08" w:rsidRDefault="00E81808" w:rsidP="00AE1888">
      <w:r>
        <w:separator/>
      </w:r>
    </w:p>
  </w:endnote>
  <w:endnote w:type="continuationSeparator" w:id="0">
    <w:p w:rsidR="00E81808" w:rsidRDefault="00E81808"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08" w:rsidRDefault="00E81808" w:rsidP="00AE1888">
      <w:r>
        <w:separator/>
      </w:r>
    </w:p>
  </w:footnote>
  <w:footnote w:type="continuationSeparator" w:id="0">
    <w:p w:rsidR="00E81808" w:rsidRDefault="00E81808"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D2" w:rsidRDefault="00DF43D2" w:rsidP="008F6944">
    <w:pPr>
      <w:pStyle w:val="ad"/>
    </w:pPr>
  </w:p>
  <w:p w:rsidR="00DF43D2" w:rsidRDefault="00DF43D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D2" w:rsidRDefault="00DF43D2">
    <w:pPr>
      <w:pStyle w:val="ad"/>
      <w:jc w:val="center"/>
    </w:pPr>
  </w:p>
  <w:p w:rsidR="00DF43D2" w:rsidRDefault="00DF43D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429C"/>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8F6944"/>
    <w:rsid w:val="00901EA7"/>
    <w:rsid w:val="00916DD4"/>
    <w:rsid w:val="009219C8"/>
    <w:rsid w:val="009259C0"/>
    <w:rsid w:val="00931BC6"/>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275F"/>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5758"/>
    <w:rsid w:val="00DD6E97"/>
    <w:rsid w:val="00DF43D2"/>
    <w:rsid w:val="00DF4B04"/>
    <w:rsid w:val="00E12BB4"/>
    <w:rsid w:val="00E14187"/>
    <w:rsid w:val="00E2457F"/>
    <w:rsid w:val="00E32CF9"/>
    <w:rsid w:val="00E41D7C"/>
    <w:rsid w:val="00E42637"/>
    <w:rsid w:val="00E438AB"/>
    <w:rsid w:val="00E55CFA"/>
    <w:rsid w:val="00E60035"/>
    <w:rsid w:val="00E64862"/>
    <w:rsid w:val="00E70058"/>
    <w:rsid w:val="00E758AA"/>
    <w:rsid w:val="00E81808"/>
    <w:rsid w:val="00E81A17"/>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link w:val="3"/>
    <w:uiPriority w:val="9"/>
    <w:rsid w:val="00D62C11"/>
    <w:rPr>
      <w:b/>
      <w:bCs/>
      <w:sz w:val="27"/>
      <w:szCs w:val="27"/>
    </w:rPr>
  </w:style>
  <w:style w:type="character" w:customStyle="1" w:styleId="20">
    <w:name w:val="Заголовок 2 Знак"/>
    <w:link w:val="2"/>
    <w:uiPriority w:val="9"/>
    <w:semiHidden/>
    <w:rsid w:val="0032379E"/>
    <w:rPr>
      <w:rFonts w:ascii="Calibri Light" w:eastAsia="Times New Roman" w:hAnsi="Calibri Light" w:cs="Times New Roman"/>
      <w:b/>
      <w:bCs/>
      <w:color w:val="5B9BD5"/>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link w:val="3"/>
    <w:uiPriority w:val="9"/>
    <w:rsid w:val="00D62C11"/>
    <w:rPr>
      <w:b/>
      <w:bCs/>
      <w:sz w:val="27"/>
      <w:szCs w:val="27"/>
    </w:rPr>
  </w:style>
  <w:style w:type="character" w:customStyle="1" w:styleId="20">
    <w:name w:val="Заголовок 2 Знак"/>
    <w:link w:val="2"/>
    <w:uiPriority w:val="9"/>
    <w:semiHidden/>
    <w:rsid w:val="0032379E"/>
    <w:rPr>
      <w:rFonts w:ascii="Calibri Light" w:eastAsia="Times New Roman" w:hAnsi="Calibri Light" w:cs="Times New Roman"/>
      <w:b/>
      <w:bCs/>
      <w:color w:val="5B9BD5"/>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5C9C-5212-492C-850E-04A8BDED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25353</Words>
  <Characters>144517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169531</CharactersWithSpaces>
  <SharedDoc>false</SharedDoc>
  <HLinks>
    <vt:vector size="18" baseType="variant">
      <vt:variant>
        <vt:i4>3080293</vt:i4>
      </vt:variant>
      <vt:variant>
        <vt:i4>6</vt:i4>
      </vt:variant>
      <vt:variant>
        <vt:i4>0</vt:i4>
      </vt:variant>
      <vt:variant>
        <vt:i4>5</vt:i4>
      </vt:variant>
      <vt:variant>
        <vt:lpwstr>consultantplus://offline/ref=48F921A0F5D757DA028505E8D65FC1885CEFCAC4FD34D2E8A36938C10DDC240EDB15272538C3AB64EA8D85A16F9740550510B7C477804625m7C4D</vt:lpwstr>
      </vt:variant>
      <vt:variant>
        <vt:lpwstr/>
      </vt:variant>
      <vt:variant>
        <vt:i4>6553727</vt:i4>
      </vt:variant>
      <vt:variant>
        <vt:i4>3</vt:i4>
      </vt:variant>
      <vt:variant>
        <vt:i4>0</vt:i4>
      </vt:variant>
      <vt:variant>
        <vt:i4>5</vt:i4>
      </vt:variant>
      <vt:variant>
        <vt:lpwstr>http://docs.cntd.ru/document/901971356</vt:lpwstr>
      </vt:variant>
      <vt:variant>
        <vt:lpwstr/>
      </vt:variant>
      <vt:variant>
        <vt:i4>6357055</vt:i4>
      </vt:variant>
      <vt:variant>
        <vt:i4>0</vt:i4>
      </vt:variant>
      <vt:variant>
        <vt:i4>0</vt:i4>
      </vt:variant>
      <vt:variant>
        <vt:i4>5</vt:i4>
      </vt:variant>
      <vt:variant>
        <vt:lpwstr>consultantplus://offline/ref=07EC505A3610D89E4DC6237493EBDF7EABAA219363B4A2D2FD6192AF8B1962AD53DF1CDD53669F14H0R8K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AMD</cp:lastModifiedBy>
  <cp:revision>2</cp:revision>
  <cp:lastPrinted>2020-09-21T01:38:00Z</cp:lastPrinted>
  <dcterms:created xsi:type="dcterms:W3CDTF">2021-07-22T06:15:00Z</dcterms:created>
  <dcterms:modified xsi:type="dcterms:W3CDTF">2021-07-22T06:15:00Z</dcterms:modified>
</cp:coreProperties>
</file>