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Совет сельского поселения «</w:t>
      </w:r>
      <w:proofErr w:type="spellStart"/>
      <w:r w:rsidRPr="00C74EF3">
        <w:rPr>
          <w:rFonts w:eastAsia="Times New Roman"/>
          <w:bCs/>
          <w:color w:val="000000"/>
          <w:szCs w:val="28"/>
          <w:lang w:eastAsia="ru-RU"/>
        </w:rPr>
        <w:t>Алханай</w:t>
      </w:r>
      <w:proofErr w:type="spellEnd"/>
      <w:r w:rsidRPr="00C74EF3">
        <w:rPr>
          <w:rFonts w:eastAsia="Times New Roman"/>
          <w:bCs/>
          <w:color w:val="000000"/>
          <w:szCs w:val="28"/>
          <w:lang w:eastAsia="ru-RU"/>
        </w:rPr>
        <w:t>»</w:t>
      </w:r>
    </w:p>
    <w:p w:rsidR="009F398B" w:rsidRPr="00C74EF3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C74EF3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C74EF3">
        <w:rPr>
          <w:rFonts w:eastAsia="Times New Roman"/>
          <w:bCs/>
          <w:color w:val="000000"/>
          <w:szCs w:val="28"/>
          <w:lang w:eastAsia="ru-RU"/>
        </w:rPr>
        <w:t>РЕШЕНИЕ</w:t>
      </w:r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Pr="003763A9" w:rsidRDefault="003B2CA8" w:rsidP="003B2CA8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softHyphen/>
      </w:r>
      <w:r>
        <w:rPr>
          <w:rFonts w:eastAsia="Times New Roman"/>
          <w:color w:val="000000"/>
          <w:szCs w:val="28"/>
          <w:lang w:eastAsia="ru-RU"/>
        </w:rPr>
        <w:softHyphen/>
      </w:r>
      <w:r w:rsidR="009F398B">
        <w:rPr>
          <w:rFonts w:eastAsia="Times New Roman"/>
          <w:color w:val="000000"/>
          <w:szCs w:val="28"/>
          <w:lang w:eastAsia="ru-RU"/>
        </w:rPr>
        <w:t>06</w:t>
      </w:r>
      <w:r w:rsidR="009F398B" w:rsidRPr="003763A9">
        <w:rPr>
          <w:rFonts w:eastAsia="Times New Roman"/>
          <w:color w:val="000000"/>
          <w:szCs w:val="28"/>
          <w:lang w:eastAsia="ru-RU"/>
        </w:rPr>
        <w:t>.</w:t>
      </w:r>
      <w:r w:rsidR="009F398B">
        <w:rPr>
          <w:rFonts w:eastAsia="Times New Roman"/>
          <w:color w:val="000000"/>
          <w:szCs w:val="28"/>
          <w:lang w:eastAsia="ru-RU"/>
        </w:rPr>
        <w:t>04</w:t>
      </w:r>
      <w:r w:rsidR="009F398B" w:rsidRPr="003763A9">
        <w:rPr>
          <w:rFonts w:eastAsia="Times New Roman"/>
          <w:color w:val="000000"/>
          <w:szCs w:val="28"/>
          <w:lang w:eastAsia="ru-RU"/>
        </w:rPr>
        <w:t>.20</w:t>
      </w:r>
      <w:r w:rsidR="009F398B">
        <w:rPr>
          <w:rFonts w:eastAsia="Times New Roman"/>
          <w:color w:val="000000"/>
          <w:szCs w:val="28"/>
          <w:lang w:eastAsia="ru-RU"/>
        </w:rPr>
        <w:t>21</w:t>
      </w:r>
      <w:r w:rsidR="009F398B" w:rsidRPr="003763A9">
        <w:rPr>
          <w:rFonts w:eastAsia="Times New Roman"/>
          <w:color w:val="000000"/>
          <w:szCs w:val="28"/>
          <w:lang w:eastAsia="ru-RU"/>
        </w:rPr>
        <w:t xml:space="preserve">                                      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="009F398B" w:rsidRPr="003763A9">
        <w:rPr>
          <w:rFonts w:eastAsia="Times New Roman"/>
          <w:color w:val="000000"/>
          <w:szCs w:val="28"/>
          <w:lang w:eastAsia="ru-RU"/>
        </w:rPr>
        <w:t xml:space="preserve"> №</w:t>
      </w:r>
      <w:r w:rsidR="009F398B">
        <w:rPr>
          <w:rFonts w:eastAsia="Times New Roman"/>
          <w:color w:val="000000"/>
          <w:szCs w:val="28"/>
          <w:lang w:eastAsia="ru-RU"/>
        </w:rPr>
        <w:t>18</w:t>
      </w:r>
    </w:p>
    <w:p w:rsidR="009F398B" w:rsidRPr="003763A9" w:rsidRDefault="009F398B" w:rsidP="009F398B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</w:p>
    <w:p w:rsidR="009F398B" w:rsidRPr="003763A9" w:rsidRDefault="009F398B" w:rsidP="009F398B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3763A9">
        <w:rPr>
          <w:rFonts w:eastAsia="Times New Roman"/>
          <w:color w:val="000000"/>
          <w:szCs w:val="28"/>
          <w:lang w:eastAsia="ru-RU"/>
        </w:rPr>
        <w:t>  </w:t>
      </w:r>
    </w:p>
    <w:p w:rsidR="009F398B" w:rsidRPr="003763A9" w:rsidRDefault="009F398B" w:rsidP="009F398B">
      <w:pPr>
        <w:spacing w:line="240" w:lineRule="auto"/>
        <w:ind w:right="-284"/>
        <w:jc w:val="center"/>
        <w:rPr>
          <w:rFonts w:eastAsia="Times New Roman"/>
          <w:color w:val="000000"/>
          <w:szCs w:val="28"/>
          <w:lang w:eastAsia="ru-RU"/>
        </w:rPr>
      </w:pPr>
      <w:r w:rsidRPr="000511B9">
        <w:rPr>
          <w:rFonts w:eastAsia="Times New Roman"/>
          <w:color w:val="000000"/>
          <w:szCs w:val="28"/>
          <w:lang w:eastAsia="ru-RU"/>
        </w:rPr>
        <w:t xml:space="preserve">О </w:t>
      </w:r>
      <w:r>
        <w:rPr>
          <w:rFonts w:eastAsia="Times New Roman"/>
          <w:color w:val="000000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» </w:t>
      </w:r>
      <w:r w:rsidRPr="00C74EF3">
        <w:rPr>
          <w:rFonts w:eastAsia="Times New Roman"/>
          <w:color w:val="000000"/>
          <w:szCs w:val="28"/>
          <w:lang w:eastAsia="ru-RU"/>
        </w:rPr>
        <w:t xml:space="preserve">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об административных правонарушениях»</w:t>
      </w:r>
      <w:r w:rsidRPr="003763A9">
        <w:rPr>
          <w:rFonts w:eastAsia="Times New Roman"/>
          <w:color w:val="000000"/>
          <w:szCs w:val="28"/>
          <w:lang w:eastAsia="ru-RU"/>
        </w:rPr>
        <w:t> </w:t>
      </w:r>
    </w:p>
    <w:p w:rsidR="009F398B" w:rsidRDefault="009F398B" w:rsidP="009F398B">
      <w:pPr>
        <w:spacing w:after="0" w:line="240" w:lineRule="auto"/>
        <w:ind w:right="-284" w:firstLine="851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</w:t>
      </w:r>
      <w:r>
        <w:rPr>
          <w:rFonts w:eastAsia="Times New Roman"/>
          <w:bCs/>
          <w:szCs w:val="28"/>
          <w:lang w:eastAsia="ru-RU"/>
        </w:rPr>
        <w:t>З</w:t>
      </w:r>
      <w:r w:rsidRPr="00D07B54">
        <w:rPr>
          <w:rFonts w:eastAsia="Times New Roman"/>
          <w:bCs/>
          <w:szCs w:val="28"/>
          <w:lang w:eastAsia="ru-RU"/>
        </w:rPr>
        <w:t>абайкальского края»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Cs w:val="28"/>
          <w:lang w:eastAsia="ru-RU"/>
        </w:rPr>
        <w:t>Закон</w:t>
      </w:r>
      <w:r>
        <w:rPr>
          <w:rFonts w:eastAsia="Times New Roman"/>
          <w:bCs/>
          <w:szCs w:val="28"/>
          <w:lang w:eastAsia="ru-RU"/>
        </w:rPr>
        <w:t>ом</w:t>
      </w:r>
      <w:r w:rsidRPr="00D07B54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Забайкальского края </w:t>
      </w:r>
      <w:r w:rsidRPr="00D07B54">
        <w:rPr>
          <w:rFonts w:eastAsia="Times New Roman"/>
          <w:bCs/>
          <w:szCs w:val="28"/>
          <w:lang w:eastAsia="ru-RU"/>
        </w:rPr>
        <w:t>от 04.05.2010 №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</w:t>
      </w:r>
      <w:proofErr w:type="gramEnd"/>
      <w:r w:rsidRPr="00D07B54">
        <w:rPr>
          <w:rFonts w:eastAsia="Times New Roman"/>
          <w:bCs/>
          <w:szCs w:val="28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D07B54">
        <w:rPr>
          <w:rFonts w:eastAsia="Times New Roman"/>
          <w:bCs/>
          <w:szCs w:val="28"/>
          <w:lang w:eastAsia="ru-RU"/>
        </w:rPr>
        <w:t xml:space="preserve"> "Об административных правонарушениях»</w:t>
      </w:r>
      <w:r>
        <w:rPr>
          <w:rFonts w:eastAsia="Times New Roman"/>
          <w:bCs/>
          <w:szCs w:val="28"/>
          <w:lang w:eastAsia="ru-RU"/>
        </w:rPr>
        <w:t>,</w:t>
      </w:r>
      <w:r>
        <w:rPr>
          <w:szCs w:val="28"/>
        </w:rPr>
        <w:t xml:space="preserve"> на основании информационного письма прокуратуры </w:t>
      </w:r>
      <w:proofErr w:type="spellStart"/>
      <w:r>
        <w:rPr>
          <w:szCs w:val="28"/>
        </w:rPr>
        <w:t>Дульдургинского</w:t>
      </w:r>
      <w:proofErr w:type="spellEnd"/>
      <w:r>
        <w:rPr>
          <w:szCs w:val="28"/>
        </w:rPr>
        <w:t xml:space="preserve"> района от 11.03.2021</w:t>
      </w:r>
      <w:r w:rsidR="000B5C70">
        <w:rPr>
          <w:szCs w:val="28"/>
        </w:rPr>
        <w:t xml:space="preserve"> № 22.114-2021</w:t>
      </w:r>
      <w:r>
        <w:rPr>
          <w:szCs w:val="28"/>
        </w:rPr>
        <w:t>, руководствуясь Уставом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 xml:space="preserve">», </w:t>
      </w:r>
      <w:r w:rsidRPr="00D07B54">
        <w:rPr>
          <w:szCs w:val="28"/>
        </w:rPr>
        <w:t>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 w:rsidRPr="00D07B54">
        <w:rPr>
          <w:szCs w:val="28"/>
        </w:rPr>
        <w:t>»,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04C42">
        <w:rPr>
          <w:rFonts w:eastAsia="Times New Roman"/>
          <w:b/>
          <w:color w:val="000000"/>
          <w:szCs w:val="28"/>
          <w:lang w:eastAsia="ru-RU"/>
        </w:rPr>
        <w:t>РЕШИЛ</w:t>
      </w:r>
      <w:r w:rsidRPr="003763A9">
        <w:rPr>
          <w:rFonts w:eastAsia="Times New Roman"/>
          <w:color w:val="000000"/>
          <w:szCs w:val="28"/>
          <w:lang w:eastAsia="ru-RU"/>
        </w:rPr>
        <w:t>:</w:t>
      </w:r>
    </w:p>
    <w:p w:rsidR="009F398B" w:rsidRDefault="009F398B" w:rsidP="009F398B">
      <w:pPr>
        <w:spacing w:before="240" w:after="120" w:line="240" w:lineRule="auto"/>
        <w:ind w:right="-284"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 Внести в пункт 1 Решения Совета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>»</w:t>
      </w:r>
      <w:r w:rsidRPr="008742C7">
        <w:rPr>
          <w:rFonts w:eastAsia="Times New Roman"/>
          <w:color w:val="000000"/>
          <w:szCs w:val="28"/>
          <w:lang w:eastAsia="ru-RU"/>
        </w:rPr>
        <w:t xml:space="preserve"> от </w:t>
      </w:r>
      <w:r w:rsidRPr="00C74EF3">
        <w:rPr>
          <w:color w:val="000000"/>
          <w:szCs w:val="28"/>
        </w:rPr>
        <w:t>08.07.2019</w:t>
      </w:r>
      <w:r>
        <w:rPr>
          <w:color w:val="000000"/>
          <w:szCs w:val="28"/>
        </w:rPr>
        <w:t>г.</w:t>
      </w:r>
      <w:r w:rsidRPr="00C74EF3">
        <w:rPr>
          <w:color w:val="000000"/>
          <w:szCs w:val="28"/>
        </w:rPr>
        <w:t xml:space="preserve"> № 104 «Об утверждении Перечня должностных лиц, уполномоченных составлять протоколы </w:t>
      </w:r>
      <w:proofErr w:type="gramStart"/>
      <w:r w:rsidRPr="00C74EF3">
        <w:rPr>
          <w:color w:val="000000"/>
          <w:szCs w:val="28"/>
        </w:rPr>
        <w:t>об</w:t>
      </w:r>
      <w:proofErr w:type="gramEnd"/>
      <w:r w:rsidRPr="00C74EF3">
        <w:rPr>
          <w:color w:val="000000"/>
          <w:szCs w:val="28"/>
        </w:rPr>
        <w:t xml:space="preserve"> административных </w:t>
      </w:r>
      <w:proofErr w:type="gramStart"/>
      <w:r w:rsidRPr="00C74EF3">
        <w:rPr>
          <w:color w:val="000000"/>
          <w:szCs w:val="28"/>
        </w:rPr>
        <w:t>правонарушениях</w:t>
      </w:r>
      <w:proofErr w:type="gramEnd"/>
      <w:r w:rsidRPr="00C74EF3">
        <w:rPr>
          <w:color w:val="000000"/>
          <w:szCs w:val="28"/>
        </w:rPr>
        <w:t>»</w:t>
      </w:r>
      <w:r>
        <w:rPr>
          <w:rFonts w:eastAsia="Times New Roman"/>
          <w:color w:val="000000"/>
          <w:szCs w:val="28"/>
          <w:lang w:eastAsia="ru-RU"/>
        </w:rPr>
        <w:t xml:space="preserve"> следующие изменения: </w:t>
      </w:r>
    </w:p>
    <w:p w:rsidR="009F398B" w:rsidRPr="002E0436" w:rsidRDefault="00B609F9" w:rsidP="009F398B">
      <w:pPr>
        <w:pStyle w:val="a3"/>
        <w:tabs>
          <w:tab w:val="left" w:pos="1134"/>
        </w:tabs>
        <w:spacing w:line="240" w:lineRule="auto"/>
        <w:ind w:left="709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1)</w:t>
      </w:r>
      <w:r w:rsidR="009F398B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>цифры</w:t>
      </w:r>
      <w:r w:rsidR="009F398B" w:rsidRPr="003820F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«</w:t>
      </w:r>
      <w:r w:rsidR="009F398B">
        <w:rPr>
          <w:szCs w:val="28"/>
        </w:rPr>
        <w:t>17.2.1</w:t>
      </w:r>
      <w:r>
        <w:rPr>
          <w:szCs w:val="28"/>
        </w:rPr>
        <w:t>» исключить</w:t>
      </w:r>
      <w:r w:rsidR="009F398B">
        <w:rPr>
          <w:bCs/>
          <w:sz w:val="27"/>
          <w:szCs w:val="27"/>
        </w:rPr>
        <w:t>.</w:t>
      </w:r>
    </w:p>
    <w:p w:rsidR="009F398B" w:rsidRPr="008742C7" w:rsidRDefault="009F398B" w:rsidP="009F398B">
      <w:pPr>
        <w:spacing w:after="120" w:line="240" w:lineRule="auto"/>
        <w:ind w:right="-284"/>
        <w:rPr>
          <w:szCs w:val="28"/>
        </w:rPr>
      </w:pPr>
      <w:r>
        <w:rPr>
          <w:szCs w:val="28"/>
        </w:rPr>
        <w:t xml:space="preserve">2. </w:t>
      </w:r>
      <w:r w:rsidRPr="008742C7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9F398B" w:rsidRPr="008742C7" w:rsidRDefault="009F398B" w:rsidP="009F398B">
      <w:pPr>
        <w:spacing w:after="120" w:line="240" w:lineRule="auto"/>
        <w:ind w:right="-284"/>
        <w:rPr>
          <w:szCs w:val="28"/>
        </w:rPr>
      </w:pPr>
      <w:r>
        <w:rPr>
          <w:szCs w:val="28"/>
        </w:rPr>
        <w:t xml:space="preserve">3. </w:t>
      </w:r>
      <w:r w:rsidRPr="008742C7">
        <w:rPr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szCs w:val="28"/>
        </w:rPr>
        <w:t>Алханай</w:t>
      </w:r>
      <w:proofErr w:type="spellEnd"/>
      <w:r w:rsidRPr="008742C7">
        <w:rPr>
          <w:szCs w:val="28"/>
        </w:rPr>
        <w:t xml:space="preserve">» и на официальном сайте по адресу; </w:t>
      </w:r>
      <w:proofErr w:type="spellStart"/>
      <w:r>
        <w:rPr>
          <w:szCs w:val="28"/>
        </w:rPr>
        <w:t>алханай-</w:t>
      </w:r>
      <w:r w:rsidRPr="008742C7">
        <w:rPr>
          <w:szCs w:val="28"/>
        </w:rPr>
        <w:t>адм.рф</w:t>
      </w:r>
      <w:proofErr w:type="spellEnd"/>
      <w:r w:rsidRPr="008742C7">
        <w:rPr>
          <w:szCs w:val="28"/>
        </w:rPr>
        <w:t>.</w:t>
      </w:r>
    </w:p>
    <w:p w:rsidR="009F398B" w:rsidRDefault="009F398B" w:rsidP="009F398B">
      <w:pPr>
        <w:spacing w:after="0" w:line="240" w:lineRule="auto"/>
        <w:ind w:right="-284"/>
        <w:rPr>
          <w:rFonts w:eastAsia="Times New Roman"/>
          <w:color w:val="000000"/>
          <w:szCs w:val="28"/>
          <w:lang w:eastAsia="ru-RU"/>
        </w:rPr>
      </w:pPr>
    </w:p>
    <w:p w:rsidR="009F398B" w:rsidRDefault="009F398B" w:rsidP="009F398B">
      <w:pPr>
        <w:spacing w:after="0" w:line="240" w:lineRule="auto"/>
        <w:ind w:right="-284"/>
        <w:rPr>
          <w:rFonts w:eastAsia="Times New Roman"/>
          <w:color w:val="000000"/>
          <w:szCs w:val="28"/>
          <w:lang w:eastAsia="ru-RU"/>
        </w:rPr>
      </w:pPr>
    </w:p>
    <w:p w:rsidR="009F398B" w:rsidRPr="003763A9" w:rsidRDefault="00B609F9" w:rsidP="009F398B">
      <w:pPr>
        <w:spacing w:after="0" w:line="240" w:lineRule="auto"/>
        <w:ind w:right="-284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Глава сельского поселения «</w:t>
      </w:r>
      <w:proofErr w:type="spellStart"/>
      <w:r>
        <w:rPr>
          <w:rFonts w:eastAsia="Times New Roman"/>
          <w:color w:val="000000"/>
          <w:szCs w:val="28"/>
          <w:lang w:eastAsia="ru-RU"/>
        </w:rPr>
        <w:t>Алханай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»                            Т.Б. </w:t>
      </w:r>
      <w:proofErr w:type="spellStart"/>
      <w:r>
        <w:rPr>
          <w:rFonts w:eastAsia="Times New Roman"/>
          <w:color w:val="000000"/>
          <w:szCs w:val="28"/>
          <w:lang w:eastAsia="ru-RU"/>
        </w:rPr>
        <w:t>Дугаржапова</w:t>
      </w:r>
      <w:proofErr w:type="spellEnd"/>
    </w:p>
    <w:p w:rsidR="008432CE" w:rsidRPr="009F398B" w:rsidRDefault="008432CE" w:rsidP="009F398B"/>
    <w:sectPr w:rsidR="008432CE" w:rsidRPr="009F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888"/>
    <w:multiLevelType w:val="hybridMultilevel"/>
    <w:tmpl w:val="03BE0366"/>
    <w:lvl w:ilvl="0" w:tplc="FFB4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E"/>
    <w:rsid w:val="000B5C70"/>
    <w:rsid w:val="00176363"/>
    <w:rsid w:val="00241C1D"/>
    <w:rsid w:val="002736D6"/>
    <w:rsid w:val="003820F9"/>
    <w:rsid w:val="003B2CA8"/>
    <w:rsid w:val="005A1099"/>
    <w:rsid w:val="0069231A"/>
    <w:rsid w:val="007C1ADA"/>
    <w:rsid w:val="008432CE"/>
    <w:rsid w:val="00991325"/>
    <w:rsid w:val="009F398B"/>
    <w:rsid w:val="00B609F9"/>
    <w:rsid w:val="00D970AC"/>
    <w:rsid w:val="00EE79DB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2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2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9</cp:revision>
  <cp:lastPrinted>2021-04-12T06:27:00Z</cp:lastPrinted>
  <dcterms:created xsi:type="dcterms:W3CDTF">2021-04-06T09:05:00Z</dcterms:created>
  <dcterms:modified xsi:type="dcterms:W3CDTF">2021-04-12T06:28:00Z</dcterms:modified>
</cp:coreProperties>
</file>