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A0" w:rsidRPr="00662CA0" w:rsidRDefault="00662CA0" w:rsidP="00662CA0">
      <w:pPr>
        <w:spacing w:after="0" w:line="240" w:lineRule="auto"/>
        <w:ind w:right="-1"/>
        <w:jc w:val="center"/>
        <w:rPr>
          <w:rFonts w:ascii="Times New Roman" w:eastAsia="Times New Roman" w:hAnsi="Times New Roman" w:cs="Times New Roman"/>
          <w:bCs/>
          <w:sz w:val="28"/>
          <w:szCs w:val="28"/>
          <w:lang w:eastAsia="ru-RU"/>
        </w:rPr>
      </w:pPr>
      <w:r w:rsidRPr="00662CA0">
        <w:rPr>
          <w:rFonts w:ascii="Times New Roman" w:eastAsia="Times New Roman" w:hAnsi="Times New Roman" w:cs="Times New Roman"/>
          <w:bCs/>
          <w:sz w:val="28"/>
          <w:szCs w:val="28"/>
          <w:lang w:eastAsia="ru-RU"/>
        </w:rPr>
        <w:t>Администрация сельского поселения «</w:t>
      </w:r>
      <w:proofErr w:type="spellStart"/>
      <w:r w:rsidRPr="00662CA0">
        <w:rPr>
          <w:rFonts w:ascii="Times New Roman" w:eastAsia="Times New Roman" w:hAnsi="Times New Roman" w:cs="Times New Roman"/>
          <w:bCs/>
          <w:sz w:val="28"/>
          <w:szCs w:val="28"/>
          <w:lang w:eastAsia="ru-RU"/>
        </w:rPr>
        <w:t>Алханай</w:t>
      </w:r>
      <w:proofErr w:type="spellEnd"/>
      <w:r w:rsidRPr="00662CA0">
        <w:rPr>
          <w:rFonts w:ascii="Times New Roman" w:eastAsia="Times New Roman" w:hAnsi="Times New Roman" w:cs="Times New Roman"/>
          <w:bCs/>
          <w:sz w:val="28"/>
          <w:szCs w:val="28"/>
          <w:lang w:eastAsia="ru-RU"/>
        </w:rPr>
        <w:t>»</w:t>
      </w:r>
    </w:p>
    <w:p w:rsidR="00662CA0" w:rsidRPr="00662CA0" w:rsidRDefault="00662CA0" w:rsidP="00662CA0">
      <w:pPr>
        <w:spacing w:after="0" w:line="240" w:lineRule="auto"/>
        <w:ind w:right="-1"/>
        <w:jc w:val="center"/>
        <w:rPr>
          <w:rFonts w:ascii="Times New Roman" w:eastAsia="Times New Roman" w:hAnsi="Times New Roman" w:cs="Times New Roman"/>
          <w:bCs/>
          <w:sz w:val="28"/>
          <w:szCs w:val="28"/>
          <w:lang w:eastAsia="ru-RU"/>
        </w:rPr>
      </w:pPr>
    </w:p>
    <w:p w:rsidR="00662CA0" w:rsidRPr="00662CA0" w:rsidRDefault="00662CA0" w:rsidP="00662CA0">
      <w:pPr>
        <w:spacing w:after="0" w:line="240" w:lineRule="auto"/>
        <w:ind w:right="-1"/>
        <w:jc w:val="center"/>
        <w:rPr>
          <w:rFonts w:ascii="Times New Roman" w:eastAsia="Times New Roman" w:hAnsi="Times New Roman" w:cs="Times New Roman"/>
          <w:bCs/>
          <w:sz w:val="28"/>
          <w:szCs w:val="28"/>
          <w:lang w:eastAsia="ru-RU"/>
        </w:rPr>
      </w:pPr>
    </w:p>
    <w:p w:rsidR="00662CA0" w:rsidRPr="00662CA0" w:rsidRDefault="00662CA0" w:rsidP="00662CA0">
      <w:pPr>
        <w:spacing w:after="0" w:line="240" w:lineRule="auto"/>
        <w:ind w:right="-1"/>
        <w:jc w:val="center"/>
        <w:rPr>
          <w:rFonts w:ascii="Times New Roman" w:eastAsia="Times New Roman" w:hAnsi="Times New Roman" w:cs="Times New Roman"/>
          <w:bCs/>
          <w:sz w:val="28"/>
          <w:szCs w:val="28"/>
          <w:lang w:eastAsia="ru-RU"/>
        </w:rPr>
      </w:pPr>
      <w:r w:rsidRPr="00662CA0">
        <w:rPr>
          <w:rFonts w:ascii="Times New Roman" w:eastAsia="Times New Roman" w:hAnsi="Times New Roman" w:cs="Times New Roman"/>
          <w:bCs/>
          <w:sz w:val="28"/>
          <w:szCs w:val="28"/>
          <w:lang w:eastAsia="ru-RU"/>
        </w:rPr>
        <w:t>ПОСТАНОВЛЕНИЕ</w:t>
      </w:r>
    </w:p>
    <w:p w:rsidR="00662CA0" w:rsidRPr="00662CA0" w:rsidRDefault="00662CA0" w:rsidP="00662CA0">
      <w:pPr>
        <w:spacing w:after="0" w:line="240" w:lineRule="auto"/>
        <w:ind w:right="-1"/>
        <w:jc w:val="center"/>
        <w:rPr>
          <w:rFonts w:ascii="Times New Roman" w:eastAsia="Times New Roman" w:hAnsi="Times New Roman" w:cs="Times New Roman"/>
          <w:sz w:val="28"/>
          <w:szCs w:val="28"/>
          <w:lang w:eastAsia="ru-RU"/>
        </w:rPr>
      </w:pPr>
    </w:p>
    <w:p w:rsidR="00662CA0" w:rsidRPr="00662CA0" w:rsidRDefault="00662CA0" w:rsidP="00662CA0">
      <w:pPr>
        <w:spacing w:after="0" w:line="240" w:lineRule="auto"/>
        <w:ind w:right="-1"/>
        <w:jc w:val="center"/>
        <w:rPr>
          <w:rFonts w:ascii="Times New Roman" w:eastAsia="Times New Roman" w:hAnsi="Times New Roman" w:cs="Times New Roman"/>
          <w:sz w:val="28"/>
          <w:szCs w:val="28"/>
          <w:lang w:eastAsia="ru-RU"/>
        </w:rPr>
      </w:pPr>
    </w:p>
    <w:p w:rsidR="00662CA0" w:rsidRPr="00662CA0" w:rsidRDefault="00662CA0" w:rsidP="00662CA0">
      <w:pPr>
        <w:spacing w:after="0" w:line="240" w:lineRule="auto"/>
        <w:ind w:right="-1"/>
        <w:jc w:val="both"/>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 xml:space="preserve">2023 год                                  </w:t>
      </w:r>
      <w:r w:rsidRPr="00662CA0">
        <w:rPr>
          <w:rFonts w:ascii="Times New Roman" w:eastAsia="Times New Roman" w:hAnsi="Times New Roman" w:cs="Times New Roman"/>
          <w:sz w:val="28"/>
          <w:szCs w:val="28"/>
          <w:lang w:eastAsia="ru-RU"/>
        </w:rPr>
        <w:tab/>
        <w:t xml:space="preserve">           </w:t>
      </w:r>
      <w:r w:rsidRPr="00662CA0">
        <w:rPr>
          <w:rFonts w:ascii="Times New Roman" w:eastAsia="Times New Roman" w:hAnsi="Times New Roman" w:cs="Times New Roman"/>
          <w:sz w:val="28"/>
          <w:szCs w:val="28"/>
          <w:lang w:eastAsia="ru-RU"/>
        </w:rPr>
        <w:tab/>
        <w:t xml:space="preserve">                                           № </w:t>
      </w:r>
    </w:p>
    <w:p w:rsidR="00662CA0" w:rsidRPr="00662CA0" w:rsidRDefault="00662CA0" w:rsidP="00662CA0">
      <w:pPr>
        <w:spacing w:after="0" w:line="240" w:lineRule="auto"/>
        <w:ind w:right="-1"/>
        <w:jc w:val="center"/>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 xml:space="preserve">с. </w:t>
      </w:r>
      <w:proofErr w:type="spellStart"/>
      <w:r w:rsidRPr="00662CA0">
        <w:rPr>
          <w:rFonts w:ascii="Times New Roman" w:eastAsia="Times New Roman" w:hAnsi="Times New Roman" w:cs="Times New Roman"/>
          <w:sz w:val="28"/>
          <w:szCs w:val="28"/>
          <w:lang w:eastAsia="ru-RU"/>
        </w:rPr>
        <w:t>Алханай</w:t>
      </w:r>
      <w:proofErr w:type="spellEnd"/>
    </w:p>
    <w:p w:rsidR="00662CA0" w:rsidRPr="00662CA0" w:rsidRDefault="00662CA0" w:rsidP="00662CA0">
      <w:pPr>
        <w:spacing w:after="0" w:line="240" w:lineRule="auto"/>
        <w:ind w:right="-1"/>
        <w:jc w:val="both"/>
        <w:rPr>
          <w:rFonts w:ascii="Times New Roman" w:eastAsia="Times New Roman" w:hAnsi="Times New Roman" w:cs="Times New Roman"/>
          <w:sz w:val="28"/>
          <w:szCs w:val="28"/>
          <w:lang w:eastAsia="ru-RU"/>
        </w:rPr>
      </w:pPr>
    </w:p>
    <w:p w:rsidR="00662CA0" w:rsidRPr="00662CA0" w:rsidRDefault="00662CA0" w:rsidP="00662CA0">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662CA0">
        <w:rPr>
          <w:rFonts w:ascii="Times New Roman" w:eastAsia="Times New Roman" w:hAnsi="Times New Roman" w:cs="Times New Roman"/>
          <w:sz w:val="28"/>
          <w:szCs w:val="28"/>
          <w:lang w:eastAsia="ru-RU"/>
        </w:rPr>
        <w:t xml:space="preserve">О внесении изменений и дополнений </w:t>
      </w:r>
      <w:r w:rsidR="000D7416">
        <w:rPr>
          <w:rFonts w:ascii="Times New Roman" w:eastAsia="Times New Roman" w:hAnsi="Times New Roman" w:cs="Times New Roman"/>
          <w:sz w:val="28"/>
          <w:szCs w:val="28"/>
          <w:lang w:eastAsia="ru-RU"/>
        </w:rPr>
        <w:t>в Постановление № 21.12.2020 №22</w:t>
      </w:r>
      <w:r w:rsidRPr="00662CA0">
        <w:rPr>
          <w:rFonts w:ascii="Times New Roman" w:eastAsia="Times New Roman" w:hAnsi="Times New Roman" w:cs="Times New Roman"/>
          <w:sz w:val="28"/>
          <w:szCs w:val="28"/>
          <w:lang w:eastAsia="ru-RU"/>
        </w:rPr>
        <w:t xml:space="preserve"> «</w:t>
      </w:r>
      <w:r w:rsidRPr="00662CA0">
        <w:rPr>
          <w:rFonts w:ascii="Times New Roman" w:eastAsia="Calibri" w:hAnsi="Times New Roman" w:cs="Times New Roman"/>
          <w:color w:val="000000"/>
          <w:sz w:val="28"/>
          <w:szCs w:val="28"/>
          <w:lang w:eastAsia="ru-RU"/>
        </w:rPr>
        <w:t>Об утверждении административного регламента</w:t>
      </w:r>
    </w:p>
    <w:p w:rsidR="00662CA0" w:rsidRPr="00662CA0" w:rsidRDefault="00662CA0" w:rsidP="00662CA0">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eastAsia="ru-RU"/>
        </w:rPr>
      </w:pPr>
      <w:r w:rsidRPr="00662CA0">
        <w:rPr>
          <w:rFonts w:ascii="Times New Roman" w:eastAsia="Calibri" w:hAnsi="Times New Roman" w:cs="Times New Roman"/>
          <w:color w:val="000000"/>
          <w:sz w:val="28"/>
          <w:szCs w:val="28"/>
          <w:lang w:eastAsia="ru-RU"/>
        </w:rPr>
        <w:t>о предоставлении муниципальной услуги «</w:t>
      </w:r>
      <w:r w:rsidRPr="00662CA0">
        <w:rPr>
          <w:rFonts w:ascii="Times New Roman" w:eastAsia="Calibri"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662CA0">
        <w:rPr>
          <w:rFonts w:ascii="Times New Roman" w:eastAsia="Calibri" w:hAnsi="Times New Roman" w:cs="Arial"/>
          <w:bCs/>
          <w:color w:val="000000"/>
          <w:sz w:val="28"/>
          <w:szCs w:val="28"/>
          <w:shd w:val="clear" w:color="auto" w:fill="FFFFFF"/>
          <w:lang w:eastAsia="ru-RU"/>
        </w:rPr>
        <w:t>нормативных правовых актов сельского поселения «</w:t>
      </w:r>
      <w:proofErr w:type="spellStart"/>
      <w:r w:rsidRPr="00662CA0">
        <w:rPr>
          <w:rFonts w:ascii="Times New Roman" w:eastAsia="Calibri" w:hAnsi="Times New Roman" w:cs="Arial"/>
          <w:bCs/>
          <w:color w:val="000000"/>
          <w:sz w:val="28"/>
          <w:szCs w:val="28"/>
          <w:shd w:val="clear" w:color="auto" w:fill="FFFFFF"/>
          <w:lang w:eastAsia="ru-RU"/>
        </w:rPr>
        <w:t>Алханай</w:t>
      </w:r>
      <w:proofErr w:type="spellEnd"/>
      <w:r w:rsidRPr="00662CA0">
        <w:rPr>
          <w:rFonts w:ascii="Times New Roman" w:eastAsia="Calibri" w:hAnsi="Times New Roman" w:cs="Arial"/>
          <w:bCs/>
          <w:color w:val="000000"/>
          <w:sz w:val="28"/>
          <w:szCs w:val="28"/>
          <w:shd w:val="clear" w:color="auto" w:fill="FFFFFF"/>
          <w:lang w:eastAsia="ru-RU"/>
        </w:rPr>
        <w:t>» о местных налогах и сборах»</w:t>
      </w:r>
    </w:p>
    <w:p w:rsidR="00662CA0" w:rsidRPr="00662CA0" w:rsidRDefault="00662CA0" w:rsidP="00662CA0">
      <w:pPr>
        <w:spacing w:after="0" w:line="240" w:lineRule="auto"/>
        <w:ind w:right="-1"/>
        <w:jc w:val="both"/>
        <w:rPr>
          <w:rFonts w:ascii="Times New Roman" w:eastAsia="Times New Roman" w:hAnsi="Times New Roman" w:cs="Times New Roman"/>
          <w:sz w:val="28"/>
          <w:szCs w:val="28"/>
          <w:lang w:eastAsia="ru-RU"/>
        </w:rPr>
      </w:pPr>
    </w:p>
    <w:p w:rsidR="00662CA0" w:rsidRPr="00662CA0" w:rsidRDefault="00662CA0" w:rsidP="00662CA0">
      <w:pPr>
        <w:spacing w:line="256" w:lineRule="auto"/>
        <w:ind w:firstLine="709"/>
        <w:jc w:val="both"/>
        <w:rPr>
          <w:rFonts w:ascii="Times New Roman" w:eastAsia="Times New Roman" w:hAnsi="Times New Roman" w:cs="Times New Roman"/>
          <w:sz w:val="28"/>
          <w:szCs w:val="28"/>
          <w:lang w:eastAsia="ru-RU"/>
        </w:rPr>
      </w:pPr>
      <w:r w:rsidRPr="00662CA0">
        <w:rPr>
          <w:rFonts w:ascii="Times New Roman" w:eastAsia="Calibri"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662CA0">
        <w:rPr>
          <w:rFonts w:ascii="Times New Roman" w:eastAsia="Times New Roman" w:hAnsi="Times New Roman" w:cs="Times New Roman"/>
          <w:sz w:val="28"/>
          <w:szCs w:val="28"/>
          <w:lang w:eastAsia="ru-RU"/>
        </w:rPr>
        <w:t>Уставом сельского поселения «</w:t>
      </w:r>
      <w:proofErr w:type="spellStart"/>
      <w:r w:rsidRPr="00662CA0">
        <w:rPr>
          <w:rFonts w:ascii="Times New Roman" w:eastAsia="Times New Roman" w:hAnsi="Times New Roman" w:cs="Times New Roman"/>
          <w:sz w:val="28"/>
          <w:szCs w:val="28"/>
          <w:lang w:eastAsia="ru-RU"/>
        </w:rPr>
        <w:t>Алханай</w:t>
      </w:r>
      <w:proofErr w:type="spellEnd"/>
      <w:r w:rsidRPr="00662CA0">
        <w:rPr>
          <w:rFonts w:ascii="Times New Roman" w:eastAsia="Times New Roman" w:hAnsi="Times New Roman" w:cs="Times New Roman"/>
          <w:sz w:val="28"/>
          <w:szCs w:val="28"/>
          <w:lang w:eastAsia="ru-RU"/>
        </w:rPr>
        <w:t xml:space="preserve">», на основании протеста прокуратуры района от 22.03.2023 №07-21б-2023, </w:t>
      </w:r>
    </w:p>
    <w:p w:rsidR="00662CA0" w:rsidRPr="00662CA0" w:rsidRDefault="00662CA0" w:rsidP="00662CA0">
      <w:pPr>
        <w:spacing w:after="0" w:line="240" w:lineRule="auto"/>
        <w:ind w:right="-1" w:firstLine="700"/>
        <w:rPr>
          <w:rFonts w:ascii="Times New Roman" w:eastAsia="Times New Roman" w:hAnsi="Times New Roman" w:cs="Times New Roman"/>
          <w:b/>
          <w:bCs/>
          <w:sz w:val="28"/>
          <w:szCs w:val="28"/>
          <w:lang w:eastAsia="ru-RU"/>
        </w:rPr>
      </w:pPr>
      <w:r w:rsidRPr="00662CA0">
        <w:rPr>
          <w:rFonts w:ascii="Times New Roman" w:eastAsia="Times New Roman" w:hAnsi="Times New Roman" w:cs="Times New Roman"/>
          <w:sz w:val="28"/>
          <w:szCs w:val="28"/>
          <w:lang w:eastAsia="ru-RU"/>
        </w:rPr>
        <w:t>ПОСТАНОВЛЯЕТ:</w:t>
      </w:r>
    </w:p>
    <w:p w:rsidR="00662CA0" w:rsidRPr="00662CA0" w:rsidRDefault="00662CA0" w:rsidP="00662CA0">
      <w:pPr>
        <w:numPr>
          <w:ilvl w:val="0"/>
          <w:numId w:val="6"/>
        </w:numPr>
        <w:autoSpaceDE w:val="0"/>
        <w:autoSpaceDN w:val="0"/>
        <w:adjustRightInd w:val="0"/>
        <w:spacing w:after="0" w:line="240" w:lineRule="auto"/>
        <w:ind w:leftChars="6" w:left="13" w:firstLineChars="152" w:firstLine="426"/>
        <w:jc w:val="both"/>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 xml:space="preserve">Внести следующие изменения и </w:t>
      </w:r>
      <w:r w:rsidR="000D7416">
        <w:rPr>
          <w:rFonts w:ascii="Times New Roman" w:eastAsia="Times New Roman" w:hAnsi="Times New Roman" w:cs="Times New Roman"/>
          <w:sz w:val="28"/>
          <w:szCs w:val="28"/>
          <w:lang w:eastAsia="ru-RU"/>
        </w:rPr>
        <w:t>дополнения в Постановление от 21.12.2020 г. №22</w:t>
      </w:r>
      <w:bookmarkStart w:id="0" w:name="_GoBack"/>
      <w:bookmarkEnd w:id="0"/>
      <w:r w:rsidRPr="00662CA0">
        <w:rPr>
          <w:rFonts w:ascii="Times New Roman" w:eastAsia="Times New Roman" w:hAnsi="Times New Roman" w:cs="Times New Roman"/>
          <w:sz w:val="28"/>
          <w:szCs w:val="28"/>
          <w:lang w:eastAsia="ru-RU"/>
        </w:rPr>
        <w:t xml:space="preserve"> «</w:t>
      </w:r>
      <w:r w:rsidRPr="00662CA0">
        <w:rPr>
          <w:rFonts w:ascii="Times New Roman" w:eastAsia="Calibri" w:hAnsi="Times New Roman" w:cs="Times New Roman"/>
          <w:color w:val="000000"/>
          <w:sz w:val="28"/>
          <w:szCs w:val="28"/>
          <w:lang w:eastAsia="ru-RU"/>
        </w:rPr>
        <w:t>Об утверждении административного регламента о предоставлении муниципальной услуги «</w:t>
      </w:r>
      <w:r w:rsidRPr="00662CA0">
        <w:rPr>
          <w:rFonts w:ascii="Times New Roman" w:eastAsia="Calibri"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662CA0">
        <w:rPr>
          <w:rFonts w:ascii="Times New Roman" w:eastAsia="Calibri" w:hAnsi="Times New Roman" w:cs="Arial"/>
          <w:color w:val="000000"/>
          <w:sz w:val="28"/>
          <w:szCs w:val="28"/>
          <w:shd w:val="clear" w:color="auto" w:fill="FFFFFF"/>
          <w:lang w:eastAsia="ru-RU"/>
        </w:rPr>
        <w:t>нормативных правовых актов сельского поселения «</w:t>
      </w:r>
      <w:proofErr w:type="spellStart"/>
      <w:r w:rsidRPr="00662CA0">
        <w:rPr>
          <w:rFonts w:ascii="Times New Roman" w:eastAsia="Calibri" w:hAnsi="Times New Roman" w:cs="Arial"/>
          <w:color w:val="000000"/>
          <w:sz w:val="28"/>
          <w:szCs w:val="28"/>
          <w:shd w:val="clear" w:color="auto" w:fill="FFFFFF"/>
          <w:lang w:eastAsia="ru-RU"/>
        </w:rPr>
        <w:t>Алханай</w:t>
      </w:r>
      <w:proofErr w:type="spellEnd"/>
      <w:r w:rsidRPr="00662CA0">
        <w:rPr>
          <w:rFonts w:ascii="Times New Roman" w:eastAsia="Calibri" w:hAnsi="Times New Roman" w:cs="Arial"/>
          <w:color w:val="000000"/>
          <w:sz w:val="28"/>
          <w:szCs w:val="28"/>
          <w:shd w:val="clear" w:color="auto" w:fill="FFFFFF"/>
          <w:lang w:eastAsia="ru-RU"/>
        </w:rPr>
        <w:t>» о местных налогах и сборах</w:t>
      </w:r>
      <w:r w:rsidRPr="00662CA0">
        <w:rPr>
          <w:rFonts w:ascii="Times New Roman" w:eastAsia="Times New Roman" w:hAnsi="Times New Roman" w:cs="Times New Roman"/>
          <w:sz w:val="28"/>
          <w:szCs w:val="28"/>
          <w:lang w:eastAsia="ru-RU"/>
        </w:rPr>
        <w:t>»:</w:t>
      </w:r>
    </w:p>
    <w:p w:rsidR="00662CA0" w:rsidRPr="00662CA0" w:rsidRDefault="00662CA0" w:rsidP="00662CA0">
      <w:pPr>
        <w:autoSpaceDE w:val="0"/>
        <w:autoSpaceDN w:val="0"/>
        <w:adjustRightInd w:val="0"/>
        <w:spacing w:after="0" w:line="240" w:lineRule="auto"/>
        <w:ind w:leftChars="199" w:left="438"/>
        <w:jc w:val="both"/>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 пункт 6.1 части 6 статьи 2 изложить</w:t>
      </w:r>
      <w:r w:rsidRPr="00662CA0">
        <w:rPr>
          <w:rFonts w:ascii="Times New Roman" w:eastAsia="Calibri" w:hAnsi="Times New Roman" w:cs="Times New Roman"/>
          <w:color w:val="000000"/>
          <w:sz w:val="28"/>
          <w:szCs w:val="28"/>
          <w:lang w:eastAsia="ru-RU"/>
        </w:rPr>
        <w:t xml:space="preserve"> в следующей редакции</w:t>
      </w:r>
      <w:r w:rsidRPr="00662CA0">
        <w:rPr>
          <w:rFonts w:ascii="Times New Roman" w:eastAsia="Times New Roman" w:hAnsi="Times New Roman" w:cs="Times New Roman"/>
          <w:sz w:val="28"/>
          <w:szCs w:val="28"/>
          <w:lang w:eastAsia="ru-RU"/>
        </w:rPr>
        <w:t>:</w:t>
      </w:r>
    </w:p>
    <w:p w:rsidR="00662CA0" w:rsidRPr="00662CA0" w:rsidRDefault="00662CA0" w:rsidP="00662CA0">
      <w:pPr>
        <w:spacing w:after="0" w:line="240" w:lineRule="auto"/>
        <w:ind w:right="-1" w:firstLineChars="150" w:firstLine="420"/>
        <w:jc w:val="both"/>
        <w:rPr>
          <w:rFonts w:ascii="Times New Roman" w:eastAsia="Tahoma" w:hAnsi="Times New Roman" w:cs="Times New Roman"/>
          <w:sz w:val="28"/>
          <w:szCs w:val="28"/>
          <w:shd w:val="clear" w:color="auto" w:fill="FFFFFF"/>
        </w:rPr>
      </w:pPr>
      <w:r w:rsidRPr="00662CA0">
        <w:rPr>
          <w:rFonts w:ascii="Times New Roman" w:eastAsia="Calibri" w:hAnsi="Times New Roman" w:cs="Times New Roman"/>
          <w:sz w:val="28"/>
          <w:szCs w:val="28"/>
        </w:rPr>
        <w:t>«</w:t>
      </w:r>
      <w:r w:rsidRPr="00662CA0">
        <w:rPr>
          <w:rFonts w:ascii="Times New Roman" w:eastAsia="Tahoma" w:hAnsi="Times New Roman" w:cs="Times New Roman"/>
          <w:sz w:val="28"/>
          <w:szCs w:val="28"/>
          <w:shd w:val="clear" w:color="auto" w:fill="FFFFFF"/>
        </w:rPr>
        <w:t>в течение 2 месяцев со дня поступления соответствующего запроса.»;</w:t>
      </w:r>
    </w:p>
    <w:p w:rsidR="00662CA0" w:rsidRPr="00662CA0" w:rsidRDefault="00662CA0" w:rsidP="00662CA0">
      <w:pPr>
        <w:spacing w:after="0" w:line="240" w:lineRule="auto"/>
        <w:ind w:leftChars="199" w:left="438" w:right="-1"/>
        <w:jc w:val="both"/>
        <w:rPr>
          <w:rFonts w:ascii="Times New Roman" w:eastAsia="Tahoma" w:hAnsi="Times New Roman" w:cs="Times New Roman"/>
          <w:sz w:val="28"/>
          <w:szCs w:val="28"/>
          <w:shd w:val="clear" w:color="auto" w:fill="FFFFFF"/>
        </w:rPr>
      </w:pPr>
      <w:r w:rsidRPr="00662CA0">
        <w:rPr>
          <w:rFonts w:ascii="Times New Roman" w:eastAsia="Tahoma" w:hAnsi="Times New Roman" w:cs="Times New Roman"/>
          <w:sz w:val="28"/>
          <w:szCs w:val="28"/>
          <w:shd w:val="clear" w:color="auto" w:fill="FFFFFF"/>
        </w:rPr>
        <w:t>-дополнить в п.8.2 ч.8 ст.2 к указанию отчества физического лица фразу:</w:t>
      </w:r>
    </w:p>
    <w:p w:rsidR="00662CA0" w:rsidRPr="00662CA0" w:rsidRDefault="00662CA0" w:rsidP="00662CA0">
      <w:pPr>
        <w:spacing w:after="0" w:line="240" w:lineRule="auto"/>
        <w:ind w:right="-1"/>
        <w:jc w:val="both"/>
        <w:rPr>
          <w:rFonts w:ascii="Times New Roman" w:eastAsia="Tahoma" w:hAnsi="Times New Roman" w:cs="Times New Roman"/>
          <w:sz w:val="28"/>
          <w:szCs w:val="28"/>
          <w:shd w:val="clear" w:color="auto" w:fill="FFFFFF"/>
        </w:rPr>
      </w:pPr>
      <w:r w:rsidRPr="00662CA0">
        <w:rPr>
          <w:rFonts w:ascii="Times New Roman" w:eastAsia="Tahoma" w:hAnsi="Times New Roman" w:cs="Times New Roman"/>
          <w:sz w:val="28"/>
          <w:szCs w:val="28"/>
          <w:shd w:val="clear" w:color="auto" w:fill="FFFFFF"/>
        </w:rPr>
        <w:t xml:space="preserve">      «при наличии»;</w:t>
      </w:r>
    </w:p>
    <w:p w:rsidR="00662CA0" w:rsidRPr="00662CA0" w:rsidRDefault="00662CA0" w:rsidP="00662CA0">
      <w:pPr>
        <w:autoSpaceDE w:val="0"/>
        <w:autoSpaceDN w:val="0"/>
        <w:adjustRightInd w:val="0"/>
        <w:spacing w:after="0" w:line="240" w:lineRule="auto"/>
        <w:ind w:leftChars="199" w:left="438"/>
        <w:jc w:val="both"/>
        <w:rPr>
          <w:rFonts w:ascii="Times New Roman" w:eastAsia="Times New Roman" w:hAnsi="Times New Roman" w:cs="Times New Roman"/>
          <w:sz w:val="28"/>
          <w:szCs w:val="28"/>
          <w:lang w:eastAsia="ru-RU"/>
        </w:rPr>
      </w:pPr>
      <w:r w:rsidRPr="00662CA0">
        <w:rPr>
          <w:rFonts w:ascii="Times New Roman" w:eastAsia="Tahoma" w:hAnsi="Times New Roman" w:cs="Times New Roman"/>
          <w:sz w:val="28"/>
          <w:szCs w:val="28"/>
          <w:shd w:val="clear" w:color="auto" w:fill="FFFFFF"/>
        </w:rPr>
        <w:t>-дополнить в п.8.5 ч.8 ст.2</w:t>
      </w:r>
      <w:r w:rsidRPr="00662CA0">
        <w:rPr>
          <w:rFonts w:ascii="Times New Roman" w:eastAsia="Calibri" w:hAnsi="Times New Roman" w:cs="Times New Roman"/>
          <w:color w:val="000000"/>
          <w:sz w:val="28"/>
          <w:szCs w:val="28"/>
          <w:lang w:eastAsia="ru-RU"/>
        </w:rPr>
        <w:t xml:space="preserve"> </w:t>
      </w:r>
      <w:r w:rsidR="001236F2">
        <w:rPr>
          <w:rFonts w:ascii="Times New Roman" w:eastAsia="Calibri" w:hAnsi="Times New Roman" w:cs="Times New Roman"/>
          <w:color w:val="000000"/>
          <w:sz w:val="28"/>
          <w:szCs w:val="28"/>
          <w:lang w:eastAsia="ru-RU"/>
        </w:rPr>
        <w:t xml:space="preserve">правовой нормы </w:t>
      </w:r>
      <w:r w:rsidRPr="00662CA0">
        <w:rPr>
          <w:rFonts w:ascii="Times New Roman" w:eastAsia="Calibri" w:hAnsi="Times New Roman" w:cs="Times New Roman"/>
          <w:color w:val="000000"/>
          <w:sz w:val="28"/>
          <w:szCs w:val="28"/>
          <w:lang w:eastAsia="ru-RU"/>
        </w:rPr>
        <w:t>следующего содержания</w:t>
      </w:r>
      <w:r w:rsidRPr="00662CA0">
        <w:rPr>
          <w:rFonts w:ascii="Times New Roman" w:eastAsia="Times New Roman" w:hAnsi="Times New Roman" w:cs="Times New Roman"/>
          <w:sz w:val="28"/>
          <w:szCs w:val="28"/>
          <w:lang w:eastAsia="ru-RU"/>
        </w:rPr>
        <w:t>:</w:t>
      </w:r>
    </w:p>
    <w:p w:rsidR="00662CA0" w:rsidRPr="00662CA0" w:rsidRDefault="00662CA0" w:rsidP="00662CA0">
      <w:pPr>
        <w:shd w:val="clear" w:color="auto" w:fill="FFFFFF"/>
        <w:spacing w:before="140" w:after="0" w:line="240" w:lineRule="auto"/>
        <w:ind w:leftChars="200" w:left="440"/>
        <w:jc w:val="both"/>
        <w:rPr>
          <w:rFonts w:ascii="Times New Roman" w:eastAsia="SimSun" w:hAnsi="Times New Roman" w:cs="Times New Roman"/>
          <w:color w:val="000000"/>
          <w:sz w:val="28"/>
          <w:szCs w:val="28"/>
          <w:lang w:eastAsia="zh-CN"/>
        </w:rPr>
      </w:pPr>
      <w:r w:rsidRPr="00662CA0">
        <w:rPr>
          <w:rFonts w:ascii="Times New Roman" w:eastAsia="SimSun" w:hAnsi="Times New Roman" w:cs="Times New Roman"/>
          <w:color w:val="000000"/>
          <w:sz w:val="28"/>
          <w:szCs w:val="28"/>
          <w:shd w:val="clear" w:color="auto" w:fill="FFFFFF"/>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62CA0">
        <w:rPr>
          <w:rFonts w:ascii="Times New Roman" w:eastAsia="SimSun" w:hAnsi="Times New Roman" w:cs="Times New Roman"/>
          <w:sz w:val="28"/>
          <w:szCs w:val="28"/>
          <w:lang w:eastAsia="zh-CN" w:bidi="ar"/>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w:t>
      </w:r>
      <w:r w:rsidRPr="00662CA0">
        <w:rPr>
          <w:rFonts w:ascii="Times New Roman" w:eastAsia="SimSun" w:hAnsi="Times New Roman" w:cs="Times New Roman"/>
          <w:sz w:val="28"/>
          <w:szCs w:val="28"/>
          <w:lang w:val="en-US" w:eastAsia="zh-CN" w:bidi="ar"/>
        </w:rPr>
        <w:t> </w:t>
      </w:r>
      <w:hyperlink r:id="rId7" w:anchor="dst100010" w:history="1">
        <w:r w:rsidRPr="00662CA0">
          <w:rPr>
            <w:rFonts w:ascii="Times New Roman" w:eastAsia="SimSun" w:hAnsi="Times New Roman" w:cs="Times New Roman"/>
            <w:sz w:val="28"/>
            <w:szCs w:val="28"/>
          </w:rPr>
          <w:t>частью 1 статьи 1</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Федерального закона от 27.07.2010 №210-ФЗ «Об организации предоставления государственных и муниципальных услуг», в соответствии с нормативными правовыми</w:t>
      </w:r>
      <w:r w:rsidRPr="00662CA0">
        <w:rPr>
          <w:rFonts w:ascii="Times New Roman" w:eastAsia="SimSun" w:hAnsi="Times New Roman" w:cs="Times New Roman"/>
          <w:sz w:val="28"/>
          <w:szCs w:val="28"/>
          <w:lang w:val="en-US" w:eastAsia="zh-CN" w:bidi="ar"/>
        </w:rPr>
        <w:t> </w:t>
      </w:r>
      <w:hyperlink r:id="rId8" w:history="1">
        <w:r w:rsidRPr="00662CA0">
          <w:rPr>
            <w:rFonts w:ascii="Times New Roman" w:eastAsia="SimSun" w:hAnsi="Times New Roman" w:cs="Times New Roman"/>
            <w:sz w:val="28"/>
            <w:szCs w:val="28"/>
          </w:rPr>
          <w:t>актами</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662CA0">
        <w:rPr>
          <w:rFonts w:ascii="Times New Roman" w:eastAsia="SimSun" w:hAnsi="Times New Roman" w:cs="Times New Roman"/>
          <w:sz w:val="28"/>
          <w:szCs w:val="28"/>
          <w:lang w:val="en-US" w:eastAsia="zh-CN" w:bidi="ar"/>
        </w:rPr>
        <w:t> </w:t>
      </w:r>
      <w:hyperlink r:id="rId9" w:anchor="dst43" w:history="1">
        <w:r w:rsidRPr="00662CA0">
          <w:rPr>
            <w:rFonts w:ascii="Times New Roman" w:eastAsia="SimSun" w:hAnsi="Times New Roman" w:cs="Times New Roman"/>
            <w:sz w:val="28"/>
            <w:szCs w:val="28"/>
          </w:rPr>
          <w:t>частью 6</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662CA0">
        <w:rPr>
          <w:rFonts w:ascii="Times New Roman" w:eastAsia="SimSun" w:hAnsi="Times New Roman" w:cs="Times New Roman"/>
          <w:sz w:val="28"/>
          <w:szCs w:val="28"/>
          <w:lang w:val="en-US" w:eastAsia="zh-CN" w:bidi="ar"/>
        </w:rPr>
        <w:t> </w:t>
      </w:r>
      <w:hyperlink r:id="rId10" w:anchor="dst100056" w:history="1">
        <w:r w:rsidRPr="00662CA0">
          <w:rPr>
            <w:rFonts w:ascii="Times New Roman" w:eastAsia="SimSun" w:hAnsi="Times New Roman" w:cs="Times New Roman"/>
            <w:sz w:val="28"/>
            <w:szCs w:val="28"/>
          </w:rPr>
          <w:t>части 1 статьи 9</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 xml:space="preserve"> Федерального закона от 27.07.2010 №210-ФЗ «Об организации предоставления государственных и муниципальных услуг»;</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2CA0" w:rsidRPr="00662CA0" w:rsidRDefault="00662CA0" w:rsidP="00662CA0">
      <w:pPr>
        <w:spacing w:line="256" w:lineRule="auto"/>
        <w:ind w:leftChars="200" w:left="440"/>
        <w:jc w:val="both"/>
        <w:rPr>
          <w:rFonts w:ascii="Times New Roman" w:eastAsia="Calibri" w:hAnsi="Times New Roman" w:cs="Times New Roman"/>
          <w:sz w:val="28"/>
          <w:szCs w:val="28"/>
        </w:rPr>
      </w:pPr>
      <w:r w:rsidRPr="00662CA0">
        <w:rPr>
          <w:rFonts w:ascii="Times New Roman" w:eastAsia="SimSun" w:hAnsi="Times New Roman" w:cs="Times New Roman"/>
          <w:sz w:val="28"/>
          <w:szCs w:val="28"/>
          <w:lang w:eastAsia="zh-CN" w:bidi="ar"/>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662CA0">
        <w:rPr>
          <w:rFonts w:ascii="Times New Roman" w:eastAsia="SimSun" w:hAnsi="Times New Roman" w:cs="Times New Roman"/>
          <w:sz w:val="28"/>
          <w:szCs w:val="28"/>
          <w:lang w:val="en-US" w:eastAsia="zh-CN" w:bidi="ar"/>
        </w:rPr>
        <w:t> </w:t>
      </w:r>
      <w:hyperlink r:id="rId11" w:anchor="dst100352" w:history="1">
        <w:r w:rsidRPr="00662CA0">
          <w:rPr>
            <w:rFonts w:ascii="Times New Roman" w:eastAsia="SimSun" w:hAnsi="Times New Roman" w:cs="Times New Roman"/>
            <w:sz w:val="28"/>
            <w:szCs w:val="28"/>
          </w:rPr>
          <w:t>частью 1.1 статьи 16</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662CA0">
        <w:rPr>
          <w:rFonts w:ascii="Times New Roman" w:eastAsia="SimSun" w:hAnsi="Times New Roman" w:cs="Times New Roman"/>
          <w:sz w:val="28"/>
          <w:szCs w:val="28"/>
          <w:lang w:val="en-US" w:eastAsia="zh-CN" w:bidi="ar"/>
        </w:rPr>
        <w:t> </w:t>
      </w:r>
      <w:hyperlink r:id="rId12" w:anchor="dst100352" w:history="1">
        <w:r w:rsidRPr="00662CA0">
          <w:rPr>
            <w:rFonts w:ascii="Times New Roman" w:eastAsia="SimSun" w:hAnsi="Times New Roman" w:cs="Times New Roman"/>
            <w:sz w:val="28"/>
            <w:szCs w:val="28"/>
          </w:rPr>
          <w:t>частью 1.1 статьи 16</w:t>
        </w:r>
      </w:hyperlink>
      <w:r w:rsidRPr="00662CA0">
        <w:rPr>
          <w:rFonts w:ascii="Times New Roman" w:eastAsia="SimSun" w:hAnsi="Times New Roman" w:cs="Times New Roman"/>
          <w:sz w:val="28"/>
          <w:szCs w:val="28"/>
          <w:lang w:val="en-US" w:eastAsia="zh-CN" w:bidi="ar"/>
        </w:rPr>
        <w:t> </w:t>
      </w:r>
      <w:r w:rsidRPr="00662CA0">
        <w:rPr>
          <w:rFonts w:ascii="Times New Roman" w:eastAsia="SimSun" w:hAnsi="Times New Roman" w:cs="Times New Roman"/>
          <w:sz w:val="28"/>
          <w:szCs w:val="28"/>
          <w:lang w:eastAsia="zh-CN" w:bidi="ar"/>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2CA0" w:rsidRPr="00662CA0" w:rsidRDefault="00662CA0" w:rsidP="00662CA0">
      <w:pPr>
        <w:shd w:val="clear" w:color="auto" w:fill="FFFFFF"/>
        <w:spacing w:before="140" w:after="0" w:line="240" w:lineRule="auto"/>
        <w:ind w:leftChars="196" w:left="431"/>
        <w:jc w:val="both"/>
        <w:rPr>
          <w:rFonts w:ascii="Times New Roman" w:eastAsia="SimSun" w:hAnsi="Times New Roman" w:cs="Times New Roman"/>
          <w:color w:val="000000"/>
          <w:sz w:val="28"/>
          <w:szCs w:val="28"/>
          <w:lang w:eastAsia="zh-CN"/>
        </w:rPr>
      </w:pPr>
      <w:r w:rsidRPr="00662CA0">
        <w:rPr>
          <w:rFonts w:ascii="Times New Roman" w:eastAsia="SimSun" w:hAnsi="Times New Roman" w:cs="Times New Roman"/>
          <w:color w:val="000000"/>
          <w:sz w:val="28"/>
          <w:szCs w:val="28"/>
          <w:shd w:val="clear" w:color="auto" w:fill="FFFFFF"/>
          <w:lang w:eastAsia="zh-CN"/>
        </w:rPr>
        <w:t>5) предоставления на бумажном носителе документов и информации, электронные образы которых ранее были заверены в соответствии с</w:t>
      </w:r>
      <w:r w:rsidRPr="00662CA0">
        <w:rPr>
          <w:rFonts w:ascii="Times New Roman" w:eastAsia="SimSun" w:hAnsi="Times New Roman" w:cs="Times New Roman"/>
          <w:color w:val="000000"/>
          <w:sz w:val="28"/>
          <w:szCs w:val="28"/>
          <w:shd w:val="clear" w:color="auto" w:fill="FFFFFF"/>
          <w:lang w:val="en-US" w:eastAsia="zh-CN"/>
        </w:rPr>
        <w:t> </w:t>
      </w:r>
      <w:hyperlink r:id="rId13" w:anchor="dst359" w:history="1">
        <w:r w:rsidRPr="00662CA0">
          <w:rPr>
            <w:rFonts w:ascii="Times New Roman" w:eastAsia="SimSun" w:hAnsi="Times New Roman" w:cs="Times New Roman"/>
            <w:sz w:val="28"/>
            <w:szCs w:val="28"/>
            <w:shd w:val="clear" w:color="auto" w:fill="FFFFFF"/>
            <w:lang w:eastAsia="zh-CN"/>
          </w:rPr>
          <w:t>пунктом 7.2 части 1 статьи 16</w:t>
        </w:r>
      </w:hyperlink>
      <w:r w:rsidRPr="00662CA0">
        <w:rPr>
          <w:rFonts w:ascii="Times New Roman" w:eastAsia="SimSun" w:hAnsi="Times New Roman" w:cs="Times New Roman"/>
          <w:color w:val="000000"/>
          <w:sz w:val="28"/>
          <w:szCs w:val="28"/>
          <w:shd w:val="clear" w:color="auto" w:fill="FFFFFF"/>
          <w:lang w:val="en-US" w:eastAsia="zh-CN"/>
        </w:rPr>
        <w:t> </w:t>
      </w:r>
      <w:r w:rsidRPr="00662CA0">
        <w:rPr>
          <w:rFonts w:ascii="Times New Roman" w:eastAsia="SimSun" w:hAnsi="Times New Roman" w:cs="Times New Roman"/>
          <w:color w:val="000000"/>
          <w:sz w:val="28"/>
          <w:szCs w:val="28"/>
          <w:shd w:val="clear" w:color="auto" w:fill="FFFFFF"/>
          <w:lang w:eastAsia="zh-CN"/>
        </w:rPr>
        <w:t xml:space="preserve">Федерального закона </w:t>
      </w:r>
      <w:r w:rsidRPr="00662CA0">
        <w:rPr>
          <w:rFonts w:ascii="Times New Roman" w:eastAsia="SimSun" w:hAnsi="Times New Roman" w:cs="Times New Roman"/>
          <w:sz w:val="28"/>
          <w:szCs w:val="28"/>
          <w:lang w:eastAsia="zh-CN" w:bidi="ar"/>
        </w:rPr>
        <w:t>от 27.07.2010 №210-ФЗ «Об организации предоставления государственных и муниципальных услуг»</w:t>
      </w:r>
      <w:r w:rsidRPr="00662CA0">
        <w:rPr>
          <w:rFonts w:ascii="Times New Roman" w:eastAsia="SimSun" w:hAnsi="Times New Roman" w:cs="Times New Roman"/>
          <w:color w:val="000000"/>
          <w:sz w:val="28"/>
          <w:szCs w:val="28"/>
          <w:shd w:val="clear" w:color="auto" w:fill="FFFFFF"/>
          <w:lang w:eastAsia="zh-C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2CA0" w:rsidRPr="00662CA0" w:rsidRDefault="00662CA0" w:rsidP="00662CA0">
      <w:pPr>
        <w:spacing w:after="0" w:line="240" w:lineRule="auto"/>
        <w:ind w:right="-1"/>
        <w:jc w:val="both"/>
        <w:rPr>
          <w:rFonts w:ascii="Times New Roman" w:eastAsia="Tahoma" w:hAnsi="Times New Roman" w:cs="Times New Roman"/>
          <w:sz w:val="28"/>
          <w:szCs w:val="28"/>
          <w:shd w:val="clear" w:color="auto" w:fill="FFFFFF"/>
        </w:rPr>
      </w:pPr>
    </w:p>
    <w:p w:rsidR="00662CA0" w:rsidRPr="00662CA0" w:rsidRDefault="00662CA0" w:rsidP="00662CA0">
      <w:pPr>
        <w:numPr>
          <w:ilvl w:val="0"/>
          <w:numId w:val="6"/>
        </w:numPr>
        <w:spacing w:after="0" w:line="240" w:lineRule="auto"/>
        <w:ind w:leftChars="6" w:left="13" w:right="-1" w:firstLineChars="152" w:firstLine="426"/>
        <w:jc w:val="both"/>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662CA0" w:rsidRPr="00662CA0" w:rsidRDefault="00662CA0" w:rsidP="00662CA0">
      <w:pPr>
        <w:numPr>
          <w:ilvl w:val="0"/>
          <w:numId w:val="6"/>
        </w:numPr>
        <w:spacing w:after="0" w:line="240" w:lineRule="auto"/>
        <w:ind w:right="-1" w:firstLine="440"/>
        <w:jc w:val="both"/>
        <w:rPr>
          <w:rFonts w:ascii="Times New Roman" w:eastAsia="Times New Roman" w:hAnsi="Times New Roman" w:cs="Times New Roman"/>
          <w:sz w:val="28"/>
          <w:szCs w:val="28"/>
          <w:lang w:eastAsia="ru-RU"/>
        </w:rPr>
      </w:pPr>
      <w:r w:rsidRPr="00662CA0">
        <w:rPr>
          <w:rFonts w:ascii="Times New Roman" w:eastAsia="Times New Roman" w:hAnsi="Times New Roman" w:cs="Times New Roman"/>
          <w:sz w:val="28"/>
          <w:szCs w:val="28"/>
          <w:lang w:eastAsia="ru-RU"/>
        </w:rPr>
        <w:t xml:space="preserve">Настоящее постановление опубликовать (обнародовать) на информационном стенде и на официальном сайте администрации: </w:t>
      </w:r>
      <w:proofErr w:type="spellStart"/>
      <w:r w:rsidRPr="00662CA0">
        <w:rPr>
          <w:rFonts w:ascii="Times New Roman" w:eastAsia="Times New Roman" w:hAnsi="Times New Roman" w:cs="Times New Roman"/>
          <w:spacing w:val="-6"/>
          <w:sz w:val="28"/>
          <w:szCs w:val="28"/>
          <w:lang w:eastAsia="ru-RU"/>
        </w:rPr>
        <w:t>алханай</w:t>
      </w:r>
      <w:r w:rsidRPr="00662CA0">
        <w:rPr>
          <w:rFonts w:ascii="Times New Roman" w:eastAsia="Times New Roman" w:hAnsi="Times New Roman" w:cs="Times New Roman"/>
          <w:sz w:val="28"/>
          <w:szCs w:val="28"/>
          <w:lang w:eastAsia="ru-RU"/>
        </w:rPr>
        <w:t>.рф</w:t>
      </w:r>
      <w:proofErr w:type="spellEnd"/>
      <w:r w:rsidRPr="00662CA0">
        <w:rPr>
          <w:rFonts w:ascii="Times New Roman" w:eastAsia="Times New Roman" w:hAnsi="Times New Roman" w:cs="Times New Roman"/>
          <w:sz w:val="28"/>
          <w:szCs w:val="28"/>
          <w:lang w:eastAsia="ru-RU"/>
        </w:rPr>
        <w:t>.</w:t>
      </w:r>
    </w:p>
    <w:p w:rsidR="00517863" w:rsidRDefault="00517863" w:rsidP="00662CA0"/>
    <w:p w:rsidR="001236F2" w:rsidRDefault="001236F2" w:rsidP="00662CA0"/>
    <w:p w:rsidR="001236F2" w:rsidRDefault="001236F2" w:rsidP="00662CA0"/>
    <w:p w:rsidR="001236F2" w:rsidRPr="001236F2" w:rsidRDefault="001236F2" w:rsidP="001236F2">
      <w:pPr>
        <w:tabs>
          <w:tab w:val="left" w:pos="6135"/>
        </w:tabs>
        <w:rPr>
          <w:rFonts w:ascii="Times New Roman" w:hAnsi="Times New Roman" w:cs="Times New Roman"/>
          <w:sz w:val="28"/>
          <w:szCs w:val="28"/>
        </w:rPr>
      </w:pPr>
      <w:r w:rsidRPr="001236F2">
        <w:rPr>
          <w:rFonts w:ascii="Times New Roman" w:hAnsi="Times New Roman" w:cs="Times New Roman"/>
          <w:sz w:val="28"/>
          <w:szCs w:val="28"/>
        </w:rPr>
        <w:t>Глава СП «</w:t>
      </w:r>
      <w:proofErr w:type="spellStart"/>
      <w:proofErr w:type="gramStart"/>
      <w:r w:rsidRPr="001236F2">
        <w:rPr>
          <w:rFonts w:ascii="Times New Roman" w:hAnsi="Times New Roman" w:cs="Times New Roman"/>
          <w:sz w:val="28"/>
          <w:szCs w:val="28"/>
        </w:rPr>
        <w:t>Алханай</w:t>
      </w:r>
      <w:proofErr w:type="spellEnd"/>
      <w:r w:rsidRPr="001236F2">
        <w:rPr>
          <w:rFonts w:ascii="Times New Roman" w:hAnsi="Times New Roman" w:cs="Times New Roman"/>
          <w:sz w:val="28"/>
          <w:szCs w:val="28"/>
        </w:rPr>
        <w:t>»</w:t>
      </w:r>
      <w:r w:rsidRPr="001236F2">
        <w:rPr>
          <w:rFonts w:ascii="Times New Roman" w:hAnsi="Times New Roman" w:cs="Times New Roman"/>
          <w:sz w:val="28"/>
          <w:szCs w:val="28"/>
        </w:rPr>
        <w:tab/>
      </w:r>
      <w:proofErr w:type="spellStart"/>
      <w:proofErr w:type="gramEnd"/>
      <w:r w:rsidRPr="001236F2">
        <w:rPr>
          <w:rFonts w:ascii="Times New Roman" w:hAnsi="Times New Roman" w:cs="Times New Roman"/>
          <w:sz w:val="28"/>
          <w:szCs w:val="28"/>
        </w:rPr>
        <w:t>Т.Б.Дугаржапова</w:t>
      </w:r>
      <w:proofErr w:type="spellEnd"/>
    </w:p>
    <w:sectPr w:rsidR="001236F2" w:rsidRPr="001236F2">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8E" w:rsidRDefault="004E4C8E" w:rsidP="00CA62B6">
      <w:pPr>
        <w:spacing w:after="0" w:line="240" w:lineRule="auto"/>
      </w:pPr>
      <w:r>
        <w:separator/>
      </w:r>
    </w:p>
  </w:endnote>
  <w:endnote w:type="continuationSeparator" w:id="0">
    <w:p w:rsidR="004E4C8E" w:rsidRDefault="004E4C8E" w:rsidP="00CA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8E" w:rsidRDefault="004E4C8E" w:rsidP="00CA62B6">
      <w:pPr>
        <w:spacing w:after="0" w:line="240" w:lineRule="auto"/>
      </w:pPr>
      <w:r>
        <w:separator/>
      </w:r>
    </w:p>
  </w:footnote>
  <w:footnote w:type="continuationSeparator" w:id="0">
    <w:p w:rsidR="004E4C8E" w:rsidRDefault="004E4C8E" w:rsidP="00CA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B6" w:rsidRDefault="00CA62B6">
    <w:pPr>
      <w:pStyle w:val="a3"/>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02FA"/>
    <w:multiLevelType w:val="hybridMultilevel"/>
    <w:tmpl w:val="9DB4A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B0191"/>
    <w:multiLevelType w:val="hybridMultilevel"/>
    <w:tmpl w:val="54AA6DDE"/>
    <w:lvl w:ilvl="0" w:tplc="D688DF34">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3FC3704B"/>
    <w:multiLevelType w:val="hybridMultilevel"/>
    <w:tmpl w:val="A530B866"/>
    <w:lvl w:ilvl="0" w:tplc="23386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9734AE"/>
    <w:multiLevelType w:val="hybridMultilevel"/>
    <w:tmpl w:val="E8D4A954"/>
    <w:lvl w:ilvl="0" w:tplc="19F41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C4D7C"/>
    <w:multiLevelType w:val="hybridMultilevel"/>
    <w:tmpl w:val="69B0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EE86DD"/>
    <w:multiLevelType w:val="singleLevel"/>
    <w:tmpl w:val="61EE86DD"/>
    <w:lvl w:ilvl="0">
      <w:start w:val="1"/>
      <w:numFmt w:val="decimal"/>
      <w:suff w:val="space"/>
      <w:lvlText w:val="%1."/>
      <w:lvlJc w:val="left"/>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B6"/>
    <w:rsid w:val="000D7416"/>
    <w:rsid w:val="00122AB7"/>
    <w:rsid w:val="001236F2"/>
    <w:rsid w:val="001517B1"/>
    <w:rsid w:val="001E064C"/>
    <w:rsid w:val="001F4361"/>
    <w:rsid w:val="002545BA"/>
    <w:rsid w:val="002575FB"/>
    <w:rsid w:val="00261315"/>
    <w:rsid w:val="003A614D"/>
    <w:rsid w:val="00411543"/>
    <w:rsid w:val="00481AAF"/>
    <w:rsid w:val="004E4C8E"/>
    <w:rsid w:val="00517863"/>
    <w:rsid w:val="00593002"/>
    <w:rsid w:val="00595FA1"/>
    <w:rsid w:val="00615B22"/>
    <w:rsid w:val="00662CA0"/>
    <w:rsid w:val="00710377"/>
    <w:rsid w:val="00716734"/>
    <w:rsid w:val="00724376"/>
    <w:rsid w:val="00767C90"/>
    <w:rsid w:val="00806700"/>
    <w:rsid w:val="008614FD"/>
    <w:rsid w:val="008A1443"/>
    <w:rsid w:val="00942237"/>
    <w:rsid w:val="00BB1086"/>
    <w:rsid w:val="00C70501"/>
    <w:rsid w:val="00CA62B6"/>
    <w:rsid w:val="00CB45D0"/>
    <w:rsid w:val="00D859F1"/>
    <w:rsid w:val="00E4289C"/>
    <w:rsid w:val="00E5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412B-2F0B-49CB-BF87-15A072E8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A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A6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2B6"/>
  </w:style>
  <w:style w:type="paragraph" w:styleId="a5">
    <w:name w:val="footer"/>
    <w:basedOn w:val="a"/>
    <w:link w:val="a6"/>
    <w:uiPriority w:val="99"/>
    <w:unhideWhenUsed/>
    <w:rsid w:val="00CA62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2B6"/>
  </w:style>
  <w:style w:type="paragraph" w:styleId="a7">
    <w:name w:val="List Paragraph"/>
    <w:basedOn w:val="a"/>
    <w:uiPriority w:val="34"/>
    <w:qFormat/>
    <w:rsid w:val="0015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26420/" TargetMode="External"/><Relationship Id="rId13" Type="http://schemas.openxmlformats.org/officeDocument/2006/relationships/hyperlink" Target="https://www.consultant.ru/document/cons_doc_LAW_430635/a2588b2a1374c05e0939bb4df8e54fc0dfd6e000/" TargetMode="External"/><Relationship Id="rId3" Type="http://schemas.openxmlformats.org/officeDocument/2006/relationships/settings" Target="settings.xml"/><Relationship Id="rId7" Type="http://schemas.openxmlformats.org/officeDocument/2006/relationships/hyperlink" Target="https://www.consultant.ru/document/cons_doc_LAW_430635/d44bdb356e6a691d0c72fef05ed16f68af0af9eb/" TargetMode="External"/><Relationship Id="rId12" Type="http://schemas.openxmlformats.org/officeDocument/2006/relationships/hyperlink" Target="https://www.consultant.ru/document/cons_doc_LAW_430635/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ltant.ru/document/cons_doc_LAW_430635/585cf44cd76d6cfd2491e5713fd663e8e56a3831/"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593eaab768d34bf2d7419322eac79481e73cf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2023-03-28T05:51:00Z</dcterms:created>
  <dcterms:modified xsi:type="dcterms:W3CDTF">2023-04-04T05:40:00Z</dcterms:modified>
</cp:coreProperties>
</file>